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995D1D" w:rsidRDefault="00FC6162" w:rsidP="00FC6162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C21B09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>т</w:t>
      </w:r>
      <w:r w:rsidR="000932B3">
        <w:rPr>
          <w:rFonts w:ascii="Times New Roman" w:hAnsi="Times New Roman"/>
          <w:sz w:val="24"/>
          <w:szCs w:val="24"/>
        </w:rPr>
        <w:t xml:space="preserve"> </w:t>
      </w:r>
      <w:r w:rsidR="0071468E">
        <w:rPr>
          <w:rFonts w:ascii="Times New Roman" w:hAnsi="Times New Roman"/>
          <w:sz w:val="24"/>
          <w:szCs w:val="24"/>
        </w:rPr>
        <w:t>4</w:t>
      </w:r>
      <w:r w:rsidR="000932B3">
        <w:rPr>
          <w:rFonts w:ascii="Times New Roman" w:hAnsi="Times New Roman"/>
          <w:sz w:val="24"/>
          <w:szCs w:val="24"/>
        </w:rPr>
        <w:t xml:space="preserve"> </w:t>
      </w:r>
      <w:r w:rsidR="001837F7">
        <w:rPr>
          <w:rFonts w:ascii="Times New Roman" w:hAnsi="Times New Roman"/>
          <w:sz w:val="24"/>
          <w:szCs w:val="24"/>
        </w:rPr>
        <w:t>марта</w:t>
      </w:r>
      <w:r w:rsidR="004C6B85">
        <w:rPr>
          <w:rFonts w:ascii="Times New Roman" w:hAnsi="Times New Roman"/>
          <w:sz w:val="24"/>
          <w:szCs w:val="24"/>
        </w:rPr>
        <w:t xml:space="preserve"> </w:t>
      </w:r>
      <w:r w:rsidR="000D309D">
        <w:rPr>
          <w:rFonts w:ascii="Times New Roman" w:hAnsi="Times New Roman"/>
          <w:sz w:val="24"/>
          <w:szCs w:val="24"/>
        </w:rPr>
        <w:t>2020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F0147">
        <w:rPr>
          <w:rFonts w:ascii="Times New Roman" w:hAnsi="Times New Roman"/>
          <w:sz w:val="24"/>
          <w:szCs w:val="24"/>
        </w:rPr>
        <w:t xml:space="preserve"> </w:t>
      </w:r>
      <w:r w:rsidR="0071468E">
        <w:rPr>
          <w:rFonts w:ascii="Times New Roman" w:hAnsi="Times New Roman"/>
          <w:sz w:val="24"/>
          <w:szCs w:val="24"/>
        </w:rPr>
        <w:t>21-р</w:t>
      </w:r>
    </w:p>
    <w:p w:rsidR="00B262FB" w:rsidRDefault="00B262FB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837F7" w:rsidRDefault="006665AE" w:rsidP="00753E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5AE">
        <w:rPr>
          <w:rFonts w:ascii="Times New Roman" w:hAnsi="Times New Roman"/>
          <w:sz w:val="24"/>
          <w:szCs w:val="24"/>
        </w:rPr>
        <w:t xml:space="preserve">О </w:t>
      </w:r>
      <w:r w:rsidR="0005352E" w:rsidRPr="0005352E">
        <w:rPr>
          <w:rFonts w:ascii="Times New Roman" w:hAnsi="Times New Roman"/>
          <w:sz w:val="24"/>
          <w:szCs w:val="24"/>
        </w:rPr>
        <w:t xml:space="preserve">назначении </w:t>
      </w:r>
      <w:proofErr w:type="spellStart"/>
      <w:r w:rsidR="001837F7">
        <w:rPr>
          <w:rFonts w:ascii="Times New Roman" w:hAnsi="Times New Roman"/>
          <w:sz w:val="24"/>
          <w:szCs w:val="24"/>
        </w:rPr>
        <w:t>Каджаева</w:t>
      </w:r>
      <w:proofErr w:type="spellEnd"/>
      <w:r w:rsidR="001837F7">
        <w:rPr>
          <w:rFonts w:ascii="Times New Roman" w:hAnsi="Times New Roman"/>
          <w:sz w:val="24"/>
          <w:szCs w:val="24"/>
        </w:rPr>
        <w:t xml:space="preserve"> Ф.Г</w:t>
      </w:r>
      <w:r w:rsidR="000D309D">
        <w:rPr>
          <w:rFonts w:ascii="Times New Roman" w:hAnsi="Times New Roman"/>
          <w:sz w:val="24"/>
          <w:szCs w:val="24"/>
        </w:rPr>
        <w:t>.</w:t>
      </w:r>
      <w:r w:rsidR="0005352E" w:rsidRPr="0005352E">
        <w:rPr>
          <w:rFonts w:ascii="Times New Roman" w:hAnsi="Times New Roman"/>
          <w:sz w:val="24"/>
          <w:szCs w:val="24"/>
        </w:rPr>
        <w:t xml:space="preserve"> на должность </w:t>
      </w:r>
      <w:r w:rsidR="000932B3">
        <w:rPr>
          <w:rFonts w:ascii="Times New Roman" w:hAnsi="Times New Roman"/>
          <w:sz w:val="24"/>
          <w:szCs w:val="24"/>
        </w:rPr>
        <w:br/>
      </w:r>
      <w:r w:rsidR="000D309D">
        <w:rPr>
          <w:rFonts w:ascii="Times New Roman" w:hAnsi="Times New Roman"/>
          <w:sz w:val="24"/>
          <w:szCs w:val="24"/>
        </w:rPr>
        <w:t xml:space="preserve">заместителя </w:t>
      </w:r>
      <w:r w:rsidR="001837F7">
        <w:rPr>
          <w:rFonts w:ascii="Times New Roman" w:hAnsi="Times New Roman"/>
          <w:sz w:val="24"/>
          <w:szCs w:val="24"/>
        </w:rPr>
        <w:t>Министра</w:t>
      </w:r>
      <w:r w:rsidR="000D309D">
        <w:rPr>
          <w:rFonts w:ascii="Times New Roman" w:hAnsi="Times New Roman"/>
          <w:sz w:val="24"/>
          <w:szCs w:val="24"/>
        </w:rPr>
        <w:t xml:space="preserve"> </w:t>
      </w:r>
      <w:r w:rsidR="001837F7">
        <w:rPr>
          <w:rFonts w:ascii="Times New Roman" w:hAnsi="Times New Roman"/>
          <w:sz w:val="24"/>
          <w:szCs w:val="24"/>
        </w:rPr>
        <w:t xml:space="preserve">культуры </w:t>
      </w:r>
      <w:r w:rsidR="001837F7">
        <w:rPr>
          <w:rFonts w:ascii="Times New Roman" w:hAnsi="Times New Roman" w:cs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B262FB" w:rsidRDefault="00B262FB" w:rsidP="00753E3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753E3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53E3E" w:rsidRDefault="0005352E" w:rsidP="00753E3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52E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="005F7F4F">
        <w:rPr>
          <w:rFonts w:ascii="Times New Roman" w:hAnsi="Times New Roman"/>
          <w:sz w:val="24"/>
          <w:szCs w:val="24"/>
        </w:rPr>
        <w:t>Каджаева</w:t>
      </w:r>
      <w:proofErr w:type="spellEnd"/>
      <w:r w:rsidR="005F7F4F">
        <w:rPr>
          <w:rFonts w:ascii="Times New Roman" w:hAnsi="Times New Roman"/>
          <w:sz w:val="24"/>
          <w:szCs w:val="24"/>
        </w:rPr>
        <w:t xml:space="preserve"> Филиппа Григорьевича</w:t>
      </w:r>
      <w:r w:rsidR="00753E3E">
        <w:rPr>
          <w:rFonts w:ascii="Times New Roman" w:hAnsi="Times New Roman"/>
          <w:sz w:val="24"/>
          <w:szCs w:val="24"/>
        </w:rPr>
        <w:t xml:space="preserve"> </w:t>
      </w:r>
      <w:r w:rsidRPr="0005352E">
        <w:rPr>
          <w:rFonts w:ascii="Times New Roman" w:hAnsi="Times New Roman"/>
          <w:sz w:val="24"/>
          <w:szCs w:val="24"/>
        </w:rPr>
        <w:t xml:space="preserve">на должность </w:t>
      </w:r>
      <w:r w:rsidR="0002548B">
        <w:rPr>
          <w:rFonts w:ascii="Times New Roman" w:hAnsi="Times New Roman"/>
          <w:sz w:val="24"/>
          <w:szCs w:val="24"/>
        </w:rPr>
        <w:t xml:space="preserve">заместителя </w:t>
      </w:r>
      <w:r w:rsidR="00753E3E">
        <w:rPr>
          <w:rFonts w:ascii="Times New Roman" w:hAnsi="Times New Roman"/>
          <w:sz w:val="24"/>
          <w:szCs w:val="24"/>
        </w:rPr>
        <w:t xml:space="preserve">Министра культуры </w:t>
      </w:r>
      <w:r w:rsidR="00753E3E">
        <w:rPr>
          <w:rFonts w:ascii="Times New Roman" w:hAnsi="Times New Roman" w:cs="Times New Roman"/>
          <w:sz w:val="24"/>
          <w:szCs w:val="24"/>
        </w:rPr>
        <w:t>Республики Южная Осетия.</w:t>
      </w:r>
    </w:p>
    <w:p w:rsidR="003E0009" w:rsidRDefault="003E0009" w:rsidP="00753E3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932B3" w:rsidRPr="00236D3F" w:rsidRDefault="000932B3" w:rsidP="00753E3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753E3E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753E3E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753E3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481546" w:rsidRDefault="00B262FB" w:rsidP="00753E3E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481546" w:rsidRDefault="00481546" w:rsidP="00753E3E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81546" w:rsidRDefault="00481546" w:rsidP="005778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81546" w:rsidRDefault="00481546" w:rsidP="005778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Правительства</w:t>
      </w:r>
    </w:p>
    <w:p w:rsidR="00481546" w:rsidRDefault="00481546" w:rsidP="005778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F3135" w:rsidRDefault="00683316" w:rsidP="000540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C4870">
        <w:rPr>
          <w:rFonts w:ascii="Times New Roman" w:hAnsi="Times New Roman" w:cs="Times New Roman"/>
          <w:sz w:val="24"/>
          <w:szCs w:val="24"/>
        </w:rPr>
        <w:t>4</w:t>
      </w:r>
      <w:r w:rsidR="00481546">
        <w:rPr>
          <w:rFonts w:ascii="Times New Roman" w:hAnsi="Times New Roman" w:cs="Times New Roman"/>
          <w:sz w:val="24"/>
          <w:szCs w:val="24"/>
        </w:rPr>
        <w:t xml:space="preserve"> </w:t>
      </w:r>
      <w:r w:rsidR="005F7F4F">
        <w:rPr>
          <w:rFonts w:ascii="Times New Roman" w:hAnsi="Times New Roman" w:cs="Times New Roman"/>
          <w:sz w:val="24"/>
          <w:szCs w:val="24"/>
        </w:rPr>
        <w:t>марта</w:t>
      </w:r>
      <w:r w:rsidR="00481546">
        <w:rPr>
          <w:rFonts w:ascii="Times New Roman" w:hAnsi="Times New Roman" w:cs="Times New Roman"/>
          <w:sz w:val="24"/>
          <w:szCs w:val="24"/>
        </w:rPr>
        <w:t xml:space="preserve"> 20</w:t>
      </w:r>
      <w:r w:rsidR="00995D1D">
        <w:rPr>
          <w:rFonts w:ascii="Times New Roman" w:hAnsi="Times New Roman" w:cs="Times New Roman"/>
          <w:sz w:val="24"/>
          <w:szCs w:val="24"/>
        </w:rPr>
        <w:t>20</w:t>
      </w:r>
      <w:r w:rsidR="0048154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9C4870">
        <w:rPr>
          <w:rFonts w:ascii="Times New Roman" w:hAnsi="Times New Roman" w:cs="Times New Roman"/>
          <w:sz w:val="24"/>
          <w:szCs w:val="24"/>
        </w:rPr>
        <w:t xml:space="preserve"> 21-р</w:t>
      </w:r>
    </w:p>
    <w:p w:rsidR="00054005" w:rsidRDefault="00054005" w:rsidP="0005400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54005" w:rsidRPr="00FE399E" w:rsidRDefault="00054005" w:rsidP="00054005">
      <w:pPr>
        <w:spacing w:after="0"/>
        <w:jc w:val="center"/>
        <w:rPr>
          <w:rFonts w:ascii="Times New Roman" w:hAnsi="Times New Roman"/>
          <w:b/>
          <w:sz w:val="18"/>
          <w:szCs w:val="24"/>
          <w:lang w:eastAsia="ru-RU"/>
        </w:rPr>
      </w:pPr>
    </w:p>
    <w:p w:rsidR="00054005" w:rsidRDefault="00054005" w:rsidP="000540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1359">
        <w:rPr>
          <w:rFonts w:ascii="Times New Roman" w:hAnsi="Times New Roman"/>
          <w:b/>
          <w:sz w:val="24"/>
          <w:szCs w:val="24"/>
          <w:lang w:eastAsia="ru-RU"/>
        </w:rPr>
        <w:t>Справка</w:t>
      </w:r>
    </w:p>
    <w:p w:rsidR="006C373B" w:rsidRPr="00FE399E" w:rsidRDefault="006C373B" w:rsidP="006C373B">
      <w:pPr>
        <w:spacing w:after="0"/>
        <w:jc w:val="right"/>
        <w:rPr>
          <w:rFonts w:ascii="Times New Roman" w:hAnsi="Times New Roman"/>
          <w:sz w:val="18"/>
          <w:szCs w:val="24"/>
        </w:rPr>
      </w:pPr>
    </w:p>
    <w:p w:rsidR="006C373B" w:rsidRPr="00021359" w:rsidRDefault="006C373B" w:rsidP="006C373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Каджаев Филипп Григорьевич</w:t>
      </w:r>
    </w:p>
    <w:p w:rsidR="006C373B" w:rsidRPr="00FE399E" w:rsidRDefault="006C373B" w:rsidP="006C373B">
      <w:pPr>
        <w:spacing w:after="0"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C373B" w:rsidRPr="00021359" w:rsidRDefault="006C373B" w:rsidP="006C373B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1359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>
        <w:rPr>
          <w:rFonts w:ascii="Times New Roman" w:hAnsi="Times New Roman"/>
          <w:sz w:val="24"/>
          <w:szCs w:val="24"/>
          <w:lang w:eastAsia="ru-RU"/>
        </w:rPr>
        <w:t>05.06.1951</w:t>
      </w:r>
      <w:r w:rsidRPr="00021359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6C373B" w:rsidRPr="00021359" w:rsidRDefault="006C373B" w:rsidP="006C373B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Вахтана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Знаурского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6C373B" w:rsidRPr="00AC4E11" w:rsidTr="00E26282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6C373B" w:rsidRDefault="006C373B" w:rsidP="00E262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373B" w:rsidRPr="00AC4E11" w:rsidRDefault="006C373B" w:rsidP="00E262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6C373B" w:rsidRPr="00AC4E11" w:rsidRDefault="006C373B" w:rsidP="00E262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6C373B" w:rsidRPr="00AC4E11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3B" w:rsidRPr="00AC4E11" w:rsidTr="00E26282">
        <w:tc>
          <w:tcPr>
            <w:tcW w:w="2830" w:type="dxa"/>
            <w:tcBorders>
              <w:left w:val="nil"/>
              <w:right w:val="nil"/>
            </w:tcBorders>
          </w:tcPr>
          <w:p w:rsidR="006C373B" w:rsidRPr="00AC4E11" w:rsidRDefault="006C373B" w:rsidP="006C37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1972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1977 г</w:t>
            </w:r>
            <w:r w:rsidR="004445F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6C373B" w:rsidRPr="00AC4E11" w:rsidRDefault="006C373B" w:rsidP="00E576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73B">
              <w:rPr>
                <w:rFonts w:ascii="Times New Roman" w:hAnsi="Times New Roman"/>
                <w:sz w:val="24"/>
                <w:szCs w:val="24"/>
              </w:rPr>
              <w:t>Высшее театральное училище (институт) имени М.</w:t>
            </w:r>
            <w:r w:rsidR="00E57667">
              <w:rPr>
                <w:rFonts w:ascii="Times New Roman" w:hAnsi="Times New Roman"/>
                <w:sz w:val="24"/>
                <w:szCs w:val="24"/>
              </w:rPr>
              <w:t> </w:t>
            </w:r>
            <w:r w:rsidRPr="006C373B">
              <w:rPr>
                <w:rFonts w:ascii="Times New Roman" w:hAnsi="Times New Roman"/>
                <w:sz w:val="24"/>
                <w:szCs w:val="24"/>
              </w:rPr>
              <w:t>С.</w:t>
            </w:r>
            <w:r w:rsidR="00E57667">
              <w:rPr>
                <w:rFonts w:ascii="Times New Roman" w:hAnsi="Times New Roman"/>
                <w:sz w:val="24"/>
                <w:szCs w:val="24"/>
              </w:rPr>
              <w:t> </w:t>
            </w:r>
            <w:r w:rsidRPr="006C373B">
              <w:rPr>
                <w:rFonts w:ascii="Times New Roman" w:hAnsi="Times New Roman"/>
                <w:sz w:val="24"/>
                <w:szCs w:val="24"/>
              </w:rPr>
              <w:t>Щепкина при Государственном академическом Малом театре России</w:t>
            </w:r>
            <w:r w:rsidR="00406298">
              <w:rPr>
                <w:rFonts w:ascii="Times New Roman" w:hAnsi="Times New Roman"/>
                <w:sz w:val="24"/>
                <w:szCs w:val="24"/>
              </w:rPr>
              <w:t>, актер театра и кино</w:t>
            </w:r>
          </w:p>
        </w:tc>
      </w:tr>
      <w:tr w:rsidR="006C373B" w:rsidRPr="009B586A" w:rsidTr="00E26282">
        <w:trPr>
          <w:trHeight w:val="631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6C373B" w:rsidRPr="009B586A" w:rsidRDefault="006C373B" w:rsidP="00E262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373B" w:rsidRPr="009B586A" w:rsidRDefault="006C373B" w:rsidP="00E262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  <w:p w:rsidR="006C373B" w:rsidRPr="009B586A" w:rsidRDefault="006C373B" w:rsidP="00E262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6C373B" w:rsidRPr="009B586A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3B" w:rsidRPr="009B586A" w:rsidTr="00E26282">
        <w:trPr>
          <w:trHeight w:val="721"/>
        </w:trPr>
        <w:tc>
          <w:tcPr>
            <w:tcW w:w="2830" w:type="dxa"/>
          </w:tcPr>
          <w:p w:rsidR="006C373B" w:rsidRPr="009B586A" w:rsidRDefault="006C373B" w:rsidP="006C3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02.02.1970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10.11.1970 гг.</w:t>
            </w:r>
          </w:p>
        </w:tc>
        <w:tc>
          <w:tcPr>
            <w:tcW w:w="6515" w:type="dxa"/>
          </w:tcPr>
          <w:p w:rsidR="006C373B" w:rsidRPr="009B586A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Монтировщик сцены</w:t>
            </w:r>
          </w:p>
        </w:tc>
      </w:tr>
      <w:tr w:rsidR="006C373B" w:rsidRPr="009B586A" w:rsidTr="00E26282">
        <w:trPr>
          <w:trHeight w:val="721"/>
        </w:trPr>
        <w:tc>
          <w:tcPr>
            <w:tcW w:w="2830" w:type="dxa"/>
          </w:tcPr>
          <w:p w:rsidR="006C373B" w:rsidRPr="009B586A" w:rsidRDefault="006C373B" w:rsidP="00CB0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1977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="00CB083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</w:tcPr>
          <w:p w:rsidR="006C373B" w:rsidRPr="009B586A" w:rsidRDefault="006C373B" w:rsidP="006C37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 Югоосетинского Государственного драматического театра им. К. Хетагурова</w:t>
            </w:r>
          </w:p>
        </w:tc>
      </w:tr>
      <w:tr w:rsidR="00CB0833" w:rsidRPr="009B586A" w:rsidTr="005D1980">
        <w:trPr>
          <w:trHeight w:val="721"/>
        </w:trPr>
        <w:tc>
          <w:tcPr>
            <w:tcW w:w="2830" w:type="dxa"/>
          </w:tcPr>
          <w:p w:rsidR="00CB0833" w:rsidRPr="009B586A" w:rsidRDefault="00CB0833" w:rsidP="00CB0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1989 гг.</w:t>
            </w:r>
          </w:p>
        </w:tc>
        <w:tc>
          <w:tcPr>
            <w:tcW w:w="6515" w:type="dxa"/>
          </w:tcPr>
          <w:p w:rsidR="00CB0833" w:rsidRPr="009B586A" w:rsidRDefault="00CB0833" w:rsidP="005D19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категории Югоосетинского Государственного драматического театра им. К. Хетагурова</w:t>
            </w:r>
          </w:p>
        </w:tc>
      </w:tr>
      <w:tr w:rsidR="00CB0833" w:rsidRPr="009B586A" w:rsidTr="005D1980">
        <w:trPr>
          <w:trHeight w:val="721"/>
        </w:trPr>
        <w:tc>
          <w:tcPr>
            <w:tcW w:w="2830" w:type="dxa"/>
          </w:tcPr>
          <w:p w:rsidR="00CB0833" w:rsidRPr="009B586A" w:rsidRDefault="00CB0833" w:rsidP="005D19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 г</w:t>
            </w:r>
            <w:r w:rsidR="004854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CB0833" w:rsidRPr="009B586A" w:rsidRDefault="00CB0833" w:rsidP="005D19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 высшей категории Югоосетинского Государственного драматического театра им. К. Хетагурова</w:t>
            </w:r>
          </w:p>
        </w:tc>
      </w:tr>
      <w:tr w:rsidR="006C373B" w:rsidRPr="009B586A" w:rsidTr="00E26282">
        <w:trPr>
          <w:trHeight w:val="747"/>
        </w:trPr>
        <w:tc>
          <w:tcPr>
            <w:tcW w:w="2830" w:type="dxa"/>
          </w:tcPr>
          <w:p w:rsidR="006C373B" w:rsidRPr="009B586A" w:rsidRDefault="006C373B" w:rsidP="00E262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1989</w:t>
            </w:r>
            <w:r w:rsidRPr="00FF25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1993</w:t>
            </w:r>
            <w:r w:rsidRPr="009B586A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</w:tcPr>
          <w:p w:rsidR="006C373B" w:rsidRPr="009B586A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Югоосетинского Государственного драматического театра им. К. Хетагурова </w:t>
            </w:r>
          </w:p>
        </w:tc>
      </w:tr>
      <w:tr w:rsidR="004854D2" w:rsidRPr="009B586A" w:rsidTr="005D1980">
        <w:trPr>
          <w:trHeight w:val="721"/>
        </w:trPr>
        <w:tc>
          <w:tcPr>
            <w:tcW w:w="2830" w:type="dxa"/>
          </w:tcPr>
          <w:p w:rsidR="004854D2" w:rsidRPr="009B586A" w:rsidRDefault="004854D2" w:rsidP="004854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 г.</w:t>
            </w:r>
          </w:p>
        </w:tc>
        <w:tc>
          <w:tcPr>
            <w:tcW w:w="6515" w:type="dxa"/>
          </w:tcPr>
          <w:p w:rsidR="004854D2" w:rsidRPr="009B586A" w:rsidRDefault="004854D2" w:rsidP="005D19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Актер высшей категории Югоосетинского Государственного драматического театра им. К. Хетагурова</w:t>
            </w:r>
          </w:p>
        </w:tc>
      </w:tr>
      <w:tr w:rsidR="006C373B" w:rsidRPr="009B586A" w:rsidTr="00E26282">
        <w:trPr>
          <w:trHeight w:val="626"/>
        </w:trPr>
        <w:tc>
          <w:tcPr>
            <w:tcW w:w="2830" w:type="dxa"/>
          </w:tcPr>
          <w:p w:rsidR="006C373B" w:rsidRPr="009B586A" w:rsidRDefault="006C373B" w:rsidP="006C3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r w:rsidRPr="009B5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4D2">
              <w:rPr>
                <w:rFonts w:ascii="Times New Roman" w:hAnsi="Times New Roman"/>
                <w:sz w:val="24"/>
                <w:szCs w:val="24"/>
              </w:rPr>
              <w:t>– 2013 гг.</w:t>
            </w:r>
          </w:p>
        </w:tc>
        <w:tc>
          <w:tcPr>
            <w:tcW w:w="6515" w:type="dxa"/>
          </w:tcPr>
          <w:p w:rsidR="006C373B" w:rsidRPr="009B586A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Министра культуры Республики Южная Осетия</w:t>
            </w:r>
          </w:p>
        </w:tc>
      </w:tr>
      <w:tr w:rsidR="006C373B" w:rsidRPr="009B586A" w:rsidTr="00E26282">
        <w:trPr>
          <w:trHeight w:val="725"/>
        </w:trPr>
        <w:tc>
          <w:tcPr>
            <w:tcW w:w="2830" w:type="dxa"/>
          </w:tcPr>
          <w:p w:rsidR="006C373B" w:rsidRPr="009B586A" w:rsidRDefault="004854D2" w:rsidP="00FE3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E399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C373B">
              <w:rPr>
                <w:rFonts w:ascii="Times New Roman" w:hAnsi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99E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FE399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.2013</w:t>
            </w:r>
            <w:r w:rsidR="00FE39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515" w:type="dxa"/>
          </w:tcPr>
          <w:p w:rsidR="006C373B" w:rsidRPr="009B586A" w:rsidRDefault="006C373B" w:rsidP="004854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4854D2">
              <w:rPr>
                <w:rFonts w:ascii="Times New Roman" w:hAnsi="Times New Roman"/>
                <w:sz w:val="24"/>
                <w:szCs w:val="24"/>
              </w:rPr>
              <w:t xml:space="preserve">Югоосетинского Государственного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драматического театра им. К. Хетагурова </w:t>
            </w:r>
          </w:p>
        </w:tc>
      </w:tr>
      <w:tr w:rsidR="004854D2" w:rsidRPr="009B586A" w:rsidTr="005D1980">
        <w:trPr>
          <w:trHeight w:val="725"/>
        </w:trPr>
        <w:tc>
          <w:tcPr>
            <w:tcW w:w="2830" w:type="dxa"/>
          </w:tcPr>
          <w:p w:rsidR="004854D2" w:rsidRPr="009B586A" w:rsidRDefault="00FE399E" w:rsidP="00FE39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54D2">
              <w:rPr>
                <w:rFonts w:ascii="Times New Roman" w:hAnsi="Times New Roman"/>
                <w:sz w:val="24"/>
                <w:szCs w:val="24"/>
              </w:rPr>
              <w:t xml:space="preserve">.2013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515" w:type="dxa"/>
          </w:tcPr>
          <w:p w:rsidR="004854D2" w:rsidRPr="009B586A" w:rsidRDefault="004854D2" w:rsidP="005D198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и художественный руководитель Югоосетинского Государственного драматического театра им. К. Хетагурова </w:t>
            </w:r>
          </w:p>
        </w:tc>
      </w:tr>
      <w:tr w:rsidR="006C373B" w:rsidRPr="009B586A" w:rsidTr="00E26282">
        <w:trPr>
          <w:trHeight w:val="725"/>
        </w:trPr>
        <w:tc>
          <w:tcPr>
            <w:tcW w:w="2830" w:type="dxa"/>
          </w:tcPr>
          <w:p w:rsidR="006C373B" w:rsidRDefault="006C373B" w:rsidP="006C37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 w:rsidR="00E5766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E57667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6515" w:type="dxa"/>
          </w:tcPr>
          <w:p w:rsidR="006C373B" w:rsidRPr="006C373B" w:rsidRDefault="006C373B" w:rsidP="004854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Парламента </w:t>
            </w:r>
            <w:r w:rsidR="00467701">
              <w:rPr>
                <w:rFonts w:ascii="Times New Roman" w:hAnsi="Times New Roman"/>
                <w:sz w:val="24"/>
                <w:szCs w:val="24"/>
              </w:rPr>
              <w:t xml:space="preserve">Республики </w:t>
            </w:r>
            <w:r w:rsidR="004854D2">
              <w:rPr>
                <w:rFonts w:ascii="Times New Roman" w:hAnsi="Times New Roman"/>
                <w:sz w:val="24"/>
                <w:szCs w:val="24"/>
              </w:rPr>
              <w:t>Ю</w:t>
            </w:r>
            <w:r w:rsidR="00467701">
              <w:rPr>
                <w:rFonts w:ascii="Times New Roman" w:hAnsi="Times New Roman"/>
                <w:sz w:val="24"/>
                <w:szCs w:val="24"/>
              </w:rPr>
              <w:t xml:space="preserve">жная Осетия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</w:p>
        </w:tc>
      </w:tr>
      <w:tr w:rsidR="006C373B" w:rsidRPr="009B586A" w:rsidTr="00E26282">
        <w:trPr>
          <w:trHeight w:val="631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6C373B" w:rsidRPr="009B586A" w:rsidRDefault="006C373B" w:rsidP="00E2628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373B" w:rsidRPr="009B586A" w:rsidRDefault="006C373B" w:rsidP="00FE399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Государственные награды</w:t>
            </w: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6C373B" w:rsidRPr="009B586A" w:rsidRDefault="006C373B" w:rsidP="00E262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3B" w:rsidRPr="009B586A" w:rsidTr="00FE399E">
        <w:trPr>
          <w:trHeight w:val="274"/>
        </w:trPr>
        <w:tc>
          <w:tcPr>
            <w:tcW w:w="9345" w:type="dxa"/>
            <w:gridSpan w:val="2"/>
          </w:tcPr>
          <w:p w:rsidR="006C373B" w:rsidRPr="009B586A" w:rsidRDefault="006C373B" w:rsidP="00E262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Заслуженный артист Северо-Осетинской АССР</w:t>
            </w:r>
          </w:p>
        </w:tc>
      </w:tr>
    </w:tbl>
    <w:p w:rsidR="00054005" w:rsidRDefault="00054005" w:rsidP="00FE399E">
      <w:pPr>
        <w:spacing w:after="0"/>
        <w:rPr>
          <w:rFonts w:ascii="Times New Roman" w:hAnsi="Times New Roman"/>
          <w:sz w:val="24"/>
          <w:szCs w:val="24"/>
        </w:rPr>
      </w:pPr>
    </w:p>
    <w:sectPr w:rsidR="00054005" w:rsidSect="00FE3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319" w:rsidRDefault="00CE2319" w:rsidP="00074C30">
      <w:pPr>
        <w:spacing w:after="0" w:line="240" w:lineRule="auto"/>
      </w:pPr>
      <w:r>
        <w:separator/>
      </w:r>
    </w:p>
  </w:endnote>
  <w:endnote w:type="continuationSeparator" w:id="0">
    <w:p w:rsidR="00CE2319" w:rsidRDefault="00CE231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319" w:rsidRDefault="00CE2319" w:rsidP="00074C30">
      <w:pPr>
        <w:spacing w:after="0" w:line="240" w:lineRule="auto"/>
      </w:pPr>
      <w:r>
        <w:separator/>
      </w:r>
    </w:p>
  </w:footnote>
  <w:footnote w:type="continuationSeparator" w:id="0">
    <w:p w:rsidR="00CE2319" w:rsidRDefault="00CE231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03AB4F8" wp14:editId="573D51AE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3" name="Рисунок 1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548B"/>
    <w:rsid w:val="0005352E"/>
    <w:rsid w:val="00054005"/>
    <w:rsid w:val="00074C30"/>
    <w:rsid w:val="000932B3"/>
    <w:rsid w:val="000C793A"/>
    <w:rsid w:val="000D309D"/>
    <w:rsid w:val="0010796A"/>
    <w:rsid w:val="00115508"/>
    <w:rsid w:val="00145139"/>
    <w:rsid w:val="00166296"/>
    <w:rsid w:val="00170FE2"/>
    <w:rsid w:val="00172466"/>
    <w:rsid w:val="001837F7"/>
    <w:rsid w:val="001845BC"/>
    <w:rsid w:val="001B4804"/>
    <w:rsid w:val="001D27FF"/>
    <w:rsid w:val="00216EAC"/>
    <w:rsid w:val="00236D3F"/>
    <w:rsid w:val="00264BCB"/>
    <w:rsid w:val="00286C47"/>
    <w:rsid w:val="00290A0A"/>
    <w:rsid w:val="00310D55"/>
    <w:rsid w:val="00311309"/>
    <w:rsid w:val="003B1A1B"/>
    <w:rsid w:val="003D4CCF"/>
    <w:rsid w:val="003E0009"/>
    <w:rsid w:val="00406298"/>
    <w:rsid w:val="004445F7"/>
    <w:rsid w:val="00462476"/>
    <w:rsid w:val="00467701"/>
    <w:rsid w:val="00481546"/>
    <w:rsid w:val="004854D2"/>
    <w:rsid w:val="004C2896"/>
    <w:rsid w:val="004C6B85"/>
    <w:rsid w:val="004E637A"/>
    <w:rsid w:val="005778EC"/>
    <w:rsid w:val="005D661C"/>
    <w:rsid w:val="005E574C"/>
    <w:rsid w:val="005F3188"/>
    <w:rsid w:val="005F7F4F"/>
    <w:rsid w:val="00633D3C"/>
    <w:rsid w:val="006665AE"/>
    <w:rsid w:val="00683316"/>
    <w:rsid w:val="006843FA"/>
    <w:rsid w:val="006A7883"/>
    <w:rsid w:val="006B4A5F"/>
    <w:rsid w:val="006C373B"/>
    <w:rsid w:val="006D7577"/>
    <w:rsid w:val="0071468E"/>
    <w:rsid w:val="00730B82"/>
    <w:rsid w:val="00745129"/>
    <w:rsid w:val="00753E3E"/>
    <w:rsid w:val="007809E5"/>
    <w:rsid w:val="007C7DDE"/>
    <w:rsid w:val="007D1FC1"/>
    <w:rsid w:val="007F3135"/>
    <w:rsid w:val="0080673E"/>
    <w:rsid w:val="0082554B"/>
    <w:rsid w:val="0086349E"/>
    <w:rsid w:val="00864215"/>
    <w:rsid w:val="008B3877"/>
    <w:rsid w:val="008C4FA4"/>
    <w:rsid w:val="00901794"/>
    <w:rsid w:val="009218AE"/>
    <w:rsid w:val="00934F10"/>
    <w:rsid w:val="009609A6"/>
    <w:rsid w:val="00995D1D"/>
    <w:rsid w:val="009B54C5"/>
    <w:rsid w:val="009C4870"/>
    <w:rsid w:val="009F78E8"/>
    <w:rsid w:val="00A03C7A"/>
    <w:rsid w:val="00A1455B"/>
    <w:rsid w:val="00A44009"/>
    <w:rsid w:val="00A47C1E"/>
    <w:rsid w:val="00A53E98"/>
    <w:rsid w:val="00A95C0E"/>
    <w:rsid w:val="00A97952"/>
    <w:rsid w:val="00AA46BF"/>
    <w:rsid w:val="00AB344C"/>
    <w:rsid w:val="00B20770"/>
    <w:rsid w:val="00B262FB"/>
    <w:rsid w:val="00B7206B"/>
    <w:rsid w:val="00C13239"/>
    <w:rsid w:val="00C21B09"/>
    <w:rsid w:val="00C74E7C"/>
    <w:rsid w:val="00CB0833"/>
    <w:rsid w:val="00CB2E86"/>
    <w:rsid w:val="00CB382E"/>
    <w:rsid w:val="00CE2319"/>
    <w:rsid w:val="00D11688"/>
    <w:rsid w:val="00D2795C"/>
    <w:rsid w:val="00DF0147"/>
    <w:rsid w:val="00E14CF6"/>
    <w:rsid w:val="00E57667"/>
    <w:rsid w:val="00E943C2"/>
    <w:rsid w:val="00EF5513"/>
    <w:rsid w:val="00F22F92"/>
    <w:rsid w:val="00F373ED"/>
    <w:rsid w:val="00F52118"/>
    <w:rsid w:val="00F65FD6"/>
    <w:rsid w:val="00F71BFF"/>
    <w:rsid w:val="00F915F1"/>
    <w:rsid w:val="00FB019D"/>
    <w:rsid w:val="00FC6162"/>
    <w:rsid w:val="00FE399E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2020-03-04T15:16:00Z</cp:lastPrinted>
  <dcterms:created xsi:type="dcterms:W3CDTF">2020-03-17T13:02:00Z</dcterms:created>
  <dcterms:modified xsi:type="dcterms:W3CDTF">2020-03-17T13:02:00Z</dcterms:modified>
</cp:coreProperties>
</file>