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>
      <w:bookmarkStart w:id="0" w:name="_GoBack"/>
      <w:bookmarkEnd w:id="0"/>
    </w:p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757C9C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Т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</w:t>
      </w:r>
      <w:r w:rsidR="00B262FB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C6223">
        <w:rPr>
          <w:rFonts w:ascii="Times New Roman" w:hAnsi="Times New Roman"/>
          <w:sz w:val="24"/>
          <w:szCs w:val="24"/>
        </w:rPr>
        <w:t>10</w:t>
      </w:r>
      <w:r w:rsidR="00257FD6">
        <w:rPr>
          <w:rFonts w:ascii="Times New Roman" w:hAnsi="Times New Roman"/>
          <w:sz w:val="24"/>
          <w:szCs w:val="24"/>
        </w:rPr>
        <w:t xml:space="preserve"> апреля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7479E">
        <w:rPr>
          <w:rFonts w:ascii="Times New Roman" w:hAnsi="Times New Roman"/>
          <w:sz w:val="24"/>
          <w:szCs w:val="24"/>
        </w:rPr>
        <w:t xml:space="preserve"> </w:t>
      </w:r>
      <w:r w:rsidR="004C6223">
        <w:rPr>
          <w:rFonts w:ascii="Times New Roman" w:hAnsi="Times New Roman"/>
          <w:sz w:val="24"/>
          <w:szCs w:val="24"/>
        </w:rPr>
        <w:t>23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7F3135" w:rsidRDefault="007F3135" w:rsidP="00B2077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F3135">
        <w:rPr>
          <w:rFonts w:ascii="Times New Roman" w:hAnsi="Times New Roman"/>
          <w:sz w:val="24"/>
          <w:szCs w:val="24"/>
        </w:rPr>
        <w:t>О</w:t>
      </w:r>
      <w:r w:rsidR="00757C9C">
        <w:rPr>
          <w:rFonts w:ascii="Times New Roman" w:hAnsi="Times New Roman"/>
          <w:sz w:val="24"/>
          <w:szCs w:val="24"/>
        </w:rPr>
        <w:t xml:space="preserve">б индексации </w:t>
      </w:r>
      <w:r w:rsidR="00E21A72">
        <w:rPr>
          <w:rFonts w:ascii="Times New Roman" w:hAnsi="Times New Roman"/>
          <w:sz w:val="24"/>
          <w:szCs w:val="24"/>
        </w:rPr>
        <w:t>пенсий с 1 января 2020 года</w:t>
      </w:r>
      <w:r w:rsidR="00757C9C">
        <w:rPr>
          <w:rFonts w:ascii="Times New Roman" w:hAnsi="Times New Roman"/>
          <w:sz w:val="24"/>
          <w:szCs w:val="24"/>
        </w:rPr>
        <w:t xml:space="preserve"> и о</w:t>
      </w:r>
      <w:r w:rsidR="00A660DF">
        <w:rPr>
          <w:rFonts w:ascii="Times New Roman" w:hAnsi="Times New Roman"/>
          <w:sz w:val="24"/>
          <w:szCs w:val="24"/>
        </w:rPr>
        <w:t> </w:t>
      </w:r>
      <w:r w:rsidR="00757C9C">
        <w:rPr>
          <w:rFonts w:ascii="Times New Roman" w:hAnsi="Times New Roman"/>
          <w:sz w:val="24"/>
          <w:szCs w:val="24"/>
        </w:rPr>
        <w:t xml:space="preserve">внесении изменений в Постановление Правительства </w:t>
      </w:r>
      <w:r w:rsidR="00B20770">
        <w:rPr>
          <w:rFonts w:ascii="Times New Roman" w:hAnsi="Times New Roman"/>
          <w:sz w:val="24"/>
          <w:szCs w:val="24"/>
        </w:rPr>
        <w:t>Республики Южная Осетия</w:t>
      </w:r>
      <w:r w:rsidR="00757C9C">
        <w:rPr>
          <w:rFonts w:ascii="Times New Roman" w:hAnsi="Times New Roman"/>
          <w:sz w:val="24"/>
          <w:szCs w:val="24"/>
        </w:rPr>
        <w:t xml:space="preserve"> от 25</w:t>
      </w:r>
      <w:r w:rsidR="00A660DF">
        <w:rPr>
          <w:rFonts w:ascii="Times New Roman" w:hAnsi="Times New Roman"/>
          <w:sz w:val="24"/>
          <w:szCs w:val="24"/>
        </w:rPr>
        <w:t> </w:t>
      </w:r>
      <w:r w:rsidR="00757C9C">
        <w:rPr>
          <w:rFonts w:ascii="Times New Roman" w:hAnsi="Times New Roman"/>
          <w:sz w:val="24"/>
          <w:szCs w:val="24"/>
        </w:rPr>
        <w:t>января 2019 года № 1 «Об утверждении размеров страховых и социальных пенсий с 1</w:t>
      </w:r>
      <w:r w:rsidR="00A660DF">
        <w:rPr>
          <w:rFonts w:ascii="Times New Roman" w:hAnsi="Times New Roman"/>
          <w:sz w:val="24"/>
          <w:szCs w:val="24"/>
        </w:rPr>
        <w:t> </w:t>
      </w:r>
      <w:r w:rsidR="00757C9C">
        <w:rPr>
          <w:rFonts w:ascii="Times New Roman" w:hAnsi="Times New Roman"/>
          <w:sz w:val="24"/>
          <w:szCs w:val="24"/>
        </w:rPr>
        <w:t>января 2019 года»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57C9C" w:rsidRDefault="00757C9C" w:rsidP="00FD662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57C9C">
        <w:rPr>
          <w:rFonts w:ascii="Times New Roman" w:hAnsi="Times New Roman" w:cs="Times New Roman"/>
          <w:sz w:val="24"/>
          <w:szCs w:val="28"/>
        </w:rPr>
        <w:t xml:space="preserve">В целях повышения </w:t>
      </w:r>
      <w:r w:rsidR="003F3CA8" w:rsidRPr="00757C9C">
        <w:rPr>
          <w:rFonts w:ascii="Times New Roman" w:hAnsi="Times New Roman" w:cs="Times New Roman"/>
          <w:sz w:val="24"/>
          <w:szCs w:val="28"/>
        </w:rPr>
        <w:t xml:space="preserve">уровня </w:t>
      </w:r>
      <w:r w:rsidRPr="00757C9C">
        <w:rPr>
          <w:rFonts w:ascii="Times New Roman" w:hAnsi="Times New Roman" w:cs="Times New Roman"/>
          <w:sz w:val="24"/>
          <w:szCs w:val="28"/>
        </w:rPr>
        <w:t>жизн</w:t>
      </w:r>
      <w:r w:rsidR="003F3CA8">
        <w:rPr>
          <w:rFonts w:ascii="Times New Roman" w:hAnsi="Times New Roman" w:cs="Times New Roman"/>
          <w:sz w:val="24"/>
          <w:szCs w:val="28"/>
        </w:rPr>
        <w:t>и</w:t>
      </w:r>
      <w:r w:rsidRPr="00757C9C">
        <w:rPr>
          <w:rFonts w:ascii="Times New Roman" w:hAnsi="Times New Roman" w:cs="Times New Roman"/>
          <w:sz w:val="24"/>
          <w:szCs w:val="28"/>
        </w:rPr>
        <w:t xml:space="preserve"> пенсионеров в соответствии с частью 4 статьи 5 Закон</w:t>
      </w:r>
      <w:r>
        <w:rPr>
          <w:rFonts w:ascii="Times New Roman" w:hAnsi="Times New Roman" w:cs="Times New Roman"/>
          <w:sz w:val="24"/>
          <w:szCs w:val="28"/>
        </w:rPr>
        <w:t>а Республики Южная Осетия от 27 декабря</w:t>
      </w:r>
      <w:r w:rsidRPr="00757C9C">
        <w:rPr>
          <w:rFonts w:ascii="Times New Roman" w:hAnsi="Times New Roman" w:cs="Times New Roman"/>
          <w:sz w:val="24"/>
          <w:szCs w:val="28"/>
        </w:rPr>
        <w:t xml:space="preserve"> 2018</w:t>
      </w:r>
      <w:r>
        <w:rPr>
          <w:rFonts w:ascii="Times New Roman" w:hAnsi="Times New Roman" w:cs="Times New Roman"/>
          <w:sz w:val="24"/>
          <w:szCs w:val="28"/>
        </w:rPr>
        <w:t xml:space="preserve"> года</w:t>
      </w:r>
      <w:r w:rsidRPr="00757C9C">
        <w:rPr>
          <w:rFonts w:ascii="Times New Roman" w:hAnsi="Times New Roman" w:cs="Times New Roman"/>
          <w:sz w:val="24"/>
          <w:szCs w:val="28"/>
        </w:rPr>
        <w:t xml:space="preserve"> «О пенсиях в Республике Южная Осетия» Правительство Республики Южная Осетия </w:t>
      </w:r>
      <w:r>
        <w:rPr>
          <w:rFonts w:ascii="Times New Roman" w:hAnsi="Times New Roman" w:cs="Times New Roman"/>
          <w:b/>
          <w:sz w:val="24"/>
          <w:szCs w:val="28"/>
        </w:rPr>
        <w:t>п</w:t>
      </w:r>
      <w:r w:rsidRPr="00757C9C">
        <w:rPr>
          <w:rFonts w:ascii="Times New Roman" w:hAnsi="Times New Roman" w:cs="Times New Roman"/>
          <w:b/>
          <w:sz w:val="24"/>
          <w:szCs w:val="28"/>
        </w:rPr>
        <w:t>остановляет:</w:t>
      </w:r>
    </w:p>
    <w:p w:rsidR="00757C9C" w:rsidRDefault="00757C9C" w:rsidP="00FD6628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0A69" w:rsidRPr="00757C9C" w:rsidRDefault="00B62E23" w:rsidP="00FD6628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Осуществить и</w:t>
      </w:r>
      <w:r w:rsidR="00757C9C" w:rsidRPr="00757C9C">
        <w:rPr>
          <w:rFonts w:ascii="Times New Roman" w:hAnsi="Times New Roman" w:cs="Times New Roman"/>
          <w:sz w:val="24"/>
          <w:szCs w:val="28"/>
        </w:rPr>
        <w:t>ндекс</w:t>
      </w:r>
      <w:r>
        <w:rPr>
          <w:rFonts w:ascii="Times New Roman" w:hAnsi="Times New Roman" w:cs="Times New Roman"/>
          <w:sz w:val="24"/>
          <w:szCs w:val="28"/>
        </w:rPr>
        <w:t>ацию</w:t>
      </w:r>
      <w:r w:rsidR="00E21A72">
        <w:rPr>
          <w:rFonts w:ascii="Times New Roman" w:hAnsi="Times New Roman" w:cs="Times New Roman"/>
          <w:sz w:val="24"/>
          <w:szCs w:val="28"/>
        </w:rPr>
        <w:t xml:space="preserve"> пенси</w:t>
      </w:r>
      <w:r w:rsidR="003F3CA8">
        <w:rPr>
          <w:rFonts w:ascii="Times New Roman" w:hAnsi="Times New Roman" w:cs="Times New Roman"/>
          <w:sz w:val="24"/>
          <w:szCs w:val="28"/>
        </w:rPr>
        <w:t>й</w:t>
      </w:r>
      <w:r w:rsidR="00E21A72">
        <w:rPr>
          <w:rFonts w:ascii="Times New Roman" w:hAnsi="Times New Roman" w:cs="Times New Roman"/>
          <w:sz w:val="24"/>
          <w:szCs w:val="28"/>
        </w:rPr>
        <w:t xml:space="preserve"> в Республике Южная Осетия</w:t>
      </w:r>
      <w:r w:rsidR="00757C9C" w:rsidRPr="00757C9C">
        <w:rPr>
          <w:rFonts w:ascii="Times New Roman" w:hAnsi="Times New Roman" w:cs="Times New Roman"/>
          <w:sz w:val="24"/>
          <w:szCs w:val="28"/>
        </w:rPr>
        <w:t xml:space="preserve"> </w:t>
      </w:r>
      <w:r w:rsidR="00004B7A">
        <w:rPr>
          <w:rFonts w:ascii="Times New Roman" w:hAnsi="Times New Roman" w:cs="Times New Roman"/>
          <w:sz w:val="24"/>
          <w:szCs w:val="28"/>
        </w:rPr>
        <w:t>на 6,6 %</w:t>
      </w:r>
      <w:r w:rsidR="00757C9C" w:rsidRPr="00757C9C">
        <w:rPr>
          <w:rFonts w:ascii="Times New Roman" w:hAnsi="Times New Roman" w:cs="Times New Roman"/>
          <w:sz w:val="24"/>
          <w:szCs w:val="28"/>
        </w:rPr>
        <w:t>.</w:t>
      </w:r>
    </w:p>
    <w:p w:rsidR="00CE0A69" w:rsidRPr="00CE0A69" w:rsidRDefault="00CE0A69" w:rsidP="00FD6628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6D3F" w:rsidRDefault="00757C9C" w:rsidP="00FD6628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7C9C">
        <w:rPr>
          <w:rFonts w:ascii="Times New Roman" w:hAnsi="Times New Roman" w:cs="Times New Roman"/>
          <w:sz w:val="24"/>
          <w:szCs w:val="28"/>
        </w:rPr>
        <w:t>Внести в Постановление Правительства Республики Южная Осетия от 25</w:t>
      </w:r>
      <w:r>
        <w:rPr>
          <w:rFonts w:ascii="Times New Roman" w:hAnsi="Times New Roman" w:cs="Times New Roman"/>
          <w:sz w:val="24"/>
          <w:szCs w:val="28"/>
        </w:rPr>
        <w:t xml:space="preserve"> января </w:t>
      </w:r>
      <w:r w:rsidRPr="00757C9C">
        <w:rPr>
          <w:rFonts w:ascii="Times New Roman" w:hAnsi="Times New Roman" w:cs="Times New Roman"/>
          <w:sz w:val="24"/>
          <w:szCs w:val="28"/>
        </w:rPr>
        <w:t>2019</w:t>
      </w:r>
      <w:r w:rsidR="00A660DF">
        <w:rPr>
          <w:rFonts w:ascii="Times New Roman" w:hAnsi="Times New Roman" w:cs="Times New Roman"/>
          <w:sz w:val="24"/>
          <w:szCs w:val="28"/>
        </w:rPr>
        <w:t xml:space="preserve"> года</w:t>
      </w:r>
      <w:r w:rsidRPr="00757C9C">
        <w:rPr>
          <w:rFonts w:ascii="Times New Roman" w:hAnsi="Times New Roman" w:cs="Times New Roman"/>
          <w:sz w:val="24"/>
          <w:szCs w:val="28"/>
        </w:rPr>
        <w:t xml:space="preserve"> № 1 «Об утверждении размеров страховых и социальных пенсий с 1 января 2019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757C9C">
        <w:rPr>
          <w:rFonts w:ascii="Times New Roman" w:hAnsi="Times New Roman" w:cs="Times New Roman"/>
          <w:sz w:val="24"/>
          <w:szCs w:val="28"/>
        </w:rPr>
        <w:t>года» следующие изменения:</w:t>
      </w:r>
    </w:p>
    <w:p w:rsidR="00757C9C" w:rsidRPr="00757C9C" w:rsidRDefault="00757C9C" w:rsidP="00FD662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7C9C">
        <w:rPr>
          <w:rFonts w:ascii="Times New Roman" w:hAnsi="Times New Roman" w:cs="Times New Roman"/>
          <w:sz w:val="24"/>
          <w:szCs w:val="28"/>
        </w:rPr>
        <w:t>а) в абзаце восьмом пункта 1 цифры «80» заменить цифрами «75»;</w:t>
      </w:r>
    </w:p>
    <w:p w:rsidR="00757C9C" w:rsidRDefault="00757C9C" w:rsidP="00FD6628">
      <w:pPr>
        <w:pStyle w:val="ab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8"/>
        </w:rPr>
      </w:pPr>
      <w:r w:rsidRPr="00757C9C">
        <w:rPr>
          <w:rFonts w:ascii="Times New Roman" w:hAnsi="Times New Roman" w:cs="Times New Roman"/>
          <w:sz w:val="24"/>
          <w:szCs w:val="28"/>
        </w:rPr>
        <w:t>б) в абзаце одиннадцатом пункта 2 цифры «80» заменить цифрами «75».</w:t>
      </w:r>
    </w:p>
    <w:p w:rsidR="00757C9C" w:rsidRPr="00757C9C" w:rsidRDefault="00757C9C" w:rsidP="00FD6628">
      <w:pPr>
        <w:pStyle w:val="ab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8"/>
        </w:rPr>
      </w:pPr>
    </w:p>
    <w:p w:rsidR="00757C9C" w:rsidRPr="00757C9C" w:rsidRDefault="00757C9C" w:rsidP="00FD6628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57C9C">
        <w:rPr>
          <w:rFonts w:ascii="Times New Roman" w:hAnsi="Times New Roman" w:cs="Times New Roman"/>
          <w:sz w:val="24"/>
          <w:szCs w:val="28"/>
        </w:rPr>
        <w:t>Настоящее Постановление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757C9C" w:rsidRDefault="00757C9C" w:rsidP="00CE0A69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FD6" w:rsidRPr="00236D3F" w:rsidRDefault="00257FD6" w:rsidP="00236D3F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F3135" w:rsidRDefault="00B262FB" w:rsidP="004F487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Э. </w:t>
      </w:r>
      <w:proofErr w:type="spellStart"/>
      <w:r>
        <w:rPr>
          <w:rFonts w:ascii="Times New Roman" w:hAnsi="Times New Roman"/>
          <w:sz w:val="24"/>
          <w:szCs w:val="24"/>
        </w:rPr>
        <w:t>Пухаев</w:t>
      </w:r>
      <w:proofErr w:type="spellEnd"/>
    </w:p>
    <w:sectPr w:rsidR="007F3135" w:rsidSect="00074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07" w:rsidRDefault="00E51E07" w:rsidP="00074C30">
      <w:pPr>
        <w:spacing w:after="0" w:line="240" w:lineRule="auto"/>
      </w:pPr>
      <w:r>
        <w:separator/>
      </w:r>
    </w:p>
  </w:endnote>
  <w:endnote w:type="continuationSeparator" w:id="0">
    <w:p w:rsidR="00E51E07" w:rsidRDefault="00E51E0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07" w:rsidRDefault="00E51E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07" w:rsidRDefault="00E51E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07" w:rsidRDefault="00E51E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07" w:rsidRDefault="00E51E07" w:rsidP="00074C30">
      <w:pPr>
        <w:spacing w:after="0" w:line="240" w:lineRule="auto"/>
      </w:pPr>
      <w:r>
        <w:separator/>
      </w:r>
    </w:p>
  </w:footnote>
  <w:footnote w:type="continuationSeparator" w:id="0">
    <w:p w:rsidR="00E51E07" w:rsidRDefault="00E51E0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07" w:rsidRDefault="00E51E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07" w:rsidRDefault="00E51E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07" w:rsidRDefault="00E51E07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7908"/>
    <w:multiLevelType w:val="hybridMultilevel"/>
    <w:tmpl w:val="170EB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871D83"/>
    <w:multiLevelType w:val="hybridMultilevel"/>
    <w:tmpl w:val="48381042"/>
    <w:lvl w:ilvl="0" w:tplc="BA141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4B7A"/>
    <w:rsid w:val="000340A9"/>
    <w:rsid w:val="00074C30"/>
    <w:rsid w:val="00084C0A"/>
    <w:rsid w:val="00093BE8"/>
    <w:rsid w:val="000C793A"/>
    <w:rsid w:val="000D45B1"/>
    <w:rsid w:val="0010796A"/>
    <w:rsid w:val="00166296"/>
    <w:rsid w:val="00170FE2"/>
    <w:rsid w:val="00172466"/>
    <w:rsid w:val="0017709E"/>
    <w:rsid w:val="001B424E"/>
    <w:rsid w:val="001B4804"/>
    <w:rsid w:val="001D27FF"/>
    <w:rsid w:val="00216EAC"/>
    <w:rsid w:val="00236D3F"/>
    <w:rsid w:val="00257FD6"/>
    <w:rsid w:val="00264BCB"/>
    <w:rsid w:val="00286C47"/>
    <w:rsid w:val="00294EA4"/>
    <w:rsid w:val="003027D7"/>
    <w:rsid w:val="003038A3"/>
    <w:rsid w:val="00310D55"/>
    <w:rsid w:val="00311309"/>
    <w:rsid w:val="003D4CCF"/>
    <w:rsid w:val="003E0009"/>
    <w:rsid w:val="003F3CA8"/>
    <w:rsid w:val="00462476"/>
    <w:rsid w:val="004C6223"/>
    <w:rsid w:val="004C6B85"/>
    <w:rsid w:val="004E637A"/>
    <w:rsid w:val="004F1253"/>
    <w:rsid w:val="004F487E"/>
    <w:rsid w:val="00571C2A"/>
    <w:rsid w:val="005946C6"/>
    <w:rsid w:val="005D44C5"/>
    <w:rsid w:val="005E7BB6"/>
    <w:rsid w:val="005F3188"/>
    <w:rsid w:val="00633D3C"/>
    <w:rsid w:val="00650F16"/>
    <w:rsid w:val="00654DC1"/>
    <w:rsid w:val="006843FA"/>
    <w:rsid w:val="006A7883"/>
    <w:rsid w:val="006E4D93"/>
    <w:rsid w:val="00730B82"/>
    <w:rsid w:val="00745129"/>
    <w:rsid w:val="00757C9C"/>
    <w:rsid w:val="007809E5"/>
    <w:rsid w:val="007C7DDE"/>
    <w:rsid w:val="007D1FC1"/>
    <w:rsid w:val="007F3135"/>
    <w:rsid w:val="0080673E"/>
    <w:rsid w:val="0082554B"/>
    <w:rsid w:val="0086349E"/>
    <w:rsid w:val="008779ED"/>
    <w:rsid w:val="008B3877"/>
    <w:rsid w:val="008C4FA4"/>
    <w:rsid w:val="009609A6"/>
    <w:rsid w:val="009B54C5"/>
    <w:rsid w:val="009E294A"/>
    <w:rsid w:val="009F78E8"/>
    <w:rsid w:val="00A03C7A"/>
    <w:rsid w:val="00A26149"/>
    <w:rsid w:val="00A44009"/>
    <w:rsid w:val="00A660DF"/>
    <w:rsid w:val="00A95C0E"/>
    <w:rsid w:val="00A97952"/>
    <w:rsid w:val="00AA46BF"/>
    <w:rsid w:val="00AB344C"/>
    <w:rsid w:val="00B1484A"/>
    <w:rsid w:val="00B20770"/>
    <w:rsid w:val="00B262FB"/>
    <w:rsid w:val="00B37FC5"/>
    <w:rsid w:val="00B62E23"/>
    <w:rsid w:val="00B67043"/>
    <w:rsid w:val="00B7206B"/>
    <w:rsid w:val="00BC7645"/>
    <w:rsid w:val="00C13239"/>
    <w:rsid w:val="00C74E7C"/>
    <w:rsid w:val="00C81FE2"/>
    <w:rsid w:val="00CB2E86"/>
    <w:rsid w:val="00CB382E"/>
    <w:rsid w:val="00CE0A69"/>
    <w:rsid w:val="00D0391B"/>
    <w:rsid w:val="00D04BCA"/>
    <w:rsid w:val="00D22000"/>
    <w:rsid w:val="00D26BEC"/>
    <w:rsid w:val="00D2795C"/>
    <w:rsid w:val="00D70640"/>
    <w:rsid w:val="00D7479E"/>
    <w:rsid w:val="00D7625E"/>
    <w:rsid w:val="00DA1FDB"/>
    <w:rsid w:val="00DF0147"/>
    <w:rsid w:val="00E14CF6"/>
    <w:rsid w:val="00E21A72"/>
    <w:rsid w:val="00E51E07"/>
    <w:rsid w:val="00E943C2"/>
    <w:rsid w:val="00EF5513"/>
    <w:rsid w:val="00F22F92"/>
    <w:rsid w:val="00F52118"/>
    <w:rsid w:val="00F54638"/>
    <w:rsid w:val="00F5674D"/>
    <w:rsid w:val="00F915F1"/>
    <w:rsid w:val="00FB019D"/>
    <w:rsid w:val="00FC6162"/>
    <w:rsid w:val="00FD6628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AD38-9A69-4F4E-89FB-9B71FB40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2020-04-13T07:03:00Z</cp:lastPrinted>
  <dcterms:created xsi:type="dcterms:W3CDTF">2020-04-22T14:29:00Z</dcterms:created>
  <dcterms:modified xsi:type="dcterms:W3CDTF">2020-04-22T14:29:00Z</dcterms:modified>
</cp:coreProperties>
</file>