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631B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E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36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21622" w:rsidRDefault="005D715F" w:rsidP="005D715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Об </w:t>
      </w:r>
      <w:r w:rsidRPr="005D715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утверждении Порядка предоставления из Государственного бюджета Республики Южная Осетия субсидии в 2021 году Республиканскому государственному унитарному предприятию Управление энергетического комплекса «Энергоресурс – Южная Осетия» на оплату электроэнергии, поставленн</w:t>
      </w:r>
      <w:r w:rsidR="008D7C3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ой</w:t>
      </w:r>
      <w:r w:rsidRPr="005D715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 периоды, указанные в п</w:t>
      </w:r>
      <w:r w:rsidR="00CC4E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ункте</w:t>
      </w:r>
      <w:r w:rsidRPr="005D715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</w:t>
      </w:r>
      <w:proofErr w:type="gramEnd"/>
    </w:p>
    <w:p w:rsidR="007F3135" w:rsidRPr="005D715F" w:rsidRDefault="005D715F" w:rsidP="005D715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D715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от 25 января 2010 года </w:t>
      </w:r>
      <w:r w:rsidR="00CC4ED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№ 02</w:t>
      </w:r>
      <w:r w:rsidRPr="005D715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-896/2010-1</w:t>
      </w:r>
      <w:bookmarkStart w:id="0" w:name="_GoBack"/>
      <w:bookmarkEnd w:id="0"/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F22630" w:rsidRPr="00F22630" w:rsidRDefault="00F22630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4B7" w:rsidRPr="00F22630" w:rsidRDefault="005D715F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5D715F">
        <w:rPr>
          <w:rFonts w:ascii="Times New Roman" w:hAnsi="Times New Roman"/>
          <w:sz w:val="24"/>
          <w:szCs w:val="24"/>
        </w:rPr>
        <w:t xml:space="preserve">В соответствии со статьей 30 Конституционного закона Республики Южная Осетия от 7 мая 2014 года </w:t>
      </w:r>
      <w:r w:rsidR="00C45E2D">
        <w:rPr>
          <w:rFonts w:ascii="Times New Roman" w:hAnsi="Times New Roman"/>
          <w:sz w:val="24"/>
          <w:szCs w:val="24"/>
        </w:rPr>
        <w:t>«</w:t>
      </w:r>
      <w:r w:rsidRPr="005D715F">
        <w:rPr>
          <w:rFonts w:ascii="Times New Roman" w:hAnsi="Times New Roman"/>
          <w:sz w:val="24"/>
          <w:szCs w:val="24"/>
        </w:rPr>
        <w:t>О Правительстве Республики Южная Осетия</w:t>
      </w:r>
      <w:r w:rsidR="00C45E2D">
        <w:rPr>
          <w:rFonts w:ascii="Times New Roman" w:hAnsi="Times New Roman"/>
          <w:sz w:val="24"/>
          <w:szCs w:val="24"/>
        </w:rPr>
        <w:t>»</w:t>
      </w:r>
      <w:r w:rsidRPr="005D715F">
        <w:rPr>
          <w:rFonts w:ascii="Times New Roman" w:hAnsi="Times New Roman"/>
          <w:sz w:val="24"/>
          <w:szCs w:val="24"/>
        </w:rPr>
        <w:t xml:space="preserve">, Законом Республики Южная Осетия от 18 февраля 2021 года </w:t>
      </w:r>
      <w:r w:rsidR="00C45E2D">
        <w:rPr>
          <w:rFonts w:ascii="Times New Roman" w:hAnsi="Times New Roman"/>
          <w:sz w:val="24"/>
          <w:szCs w:val="24"/>
        </w:rPr>
        <w:t>«</w:t>
      </w:r>
      <w:r w:rsidRPr="005D715F">
        <w:rPr>
          <w:rFonts w:ascii="Times New Roman" w:hAnsi="Times New Roman"/>
          <w:sz w:val="24"/>
          <w:szCs w:val="24"/>
        </w:rPr>
        <w:t>О Государственном бюджете Республики Южная Осетия на 2021 год</w:t>
      </w:r>
      <w:r w:rsidR="00C45E2D">
        <w:rPr>
          <w:rFonts w:ascii="Times New Roman" w:hAnsi="Times New Roman"/>
          <w:sz w:val="24"/>
          <w:szCs w:val="24"/>
        </w:rPr>
        <w:t>»</w:t>
      </w:r>
      <w:r w:rsidRPr="005D715F">
        <w:rPr>
          <w:rFonts w:ascii="Times New Roman" w:hAnsi="Times New Roman"/>
          <w:sz w:val="24"/>
          <w:szCs w:val="24"/>
        </w:rPr>
        <w:t>, статьей 42 Закона Республики Южная Осетия</w:t>
      </w:r>
      <w:r w:rsidR="00655A0D">
        <w:rPr>
          <w:rFonts w:ascii="Times New Roman" w:hAnsi="Times New Roman"/>
          <w:sz w:val="24"/>
          <w:szCs w:val="24"/>
        </w:rPr>
        <w:t xml:space="preserve"> от</w:t>
      </w:r>
      <w:r w:rsidRPr="005D715F">
        <w:rPr>
          <w:rFonts w:ascii="Times New Roman" w:hAnsi="Times New Roman"/>
          <w:sz w:val="24"/>
          <w:szCs w:val="24"/>
        </w:rPr>
        <w:t xml:space="preserve"> </w:t>
      </w:r>
      <w:r w:rsidR="00655A0D" w:rsidRPr="005D715F">
        <w:rPr>
          <w:rFonts w:ascii="Times New Roman" w:hAnsi="Times New Roman"/>
          <w:sz w:val="24"/>
          <w:szCs w:val="24"/>
        </w:rPr>
        <w:t>2 октября 2013 года</w:t>
      </w:r>
      <w:r w:rsidR="00655A0D">
        <w:rPr>
          <w:rFonts w:ascii="Times New Roman" w:hAnsi="Times New Roman"/>
          <w:sz w:val="24"/>
          <w:szCs w:val="24"/>
        </w:rPr>
        <w:t xml:space="preserve"> </w:t>
      </w:r>
      <w:r w:rsidR="00C45E2D">
        <w:rPr>
          <w:rFonts w:ascii="Times New Roman" w:hAnsi="Times New Roman"/>
          <w:sz w:val="24"/>
          <w:szCs w:val="24"/>
        </w:rPr>
        <w:t>«</w:t>
      </w:r>
      <w:r w:rsidRPr="005D715F">
        <w:rPr>
          <w:rFonts w:ascii="Times New Roman" w:hAnsi="Times New Roman"/>
          <w:sz w:val="24"/>
          <w:szCs w:val="24"/>
        </w:rPr>
        <w:t>Об основах бюджетного устройства и бюджетного процесса</w:t>
      </w:r>
      <w:r w:rsidR="00C45E2D">
        <w:rPr>
          <w:rFonts w:ascii="Times New Roman" w:hAnsi="Times New Roman"/>
          <w:sz w:val="24"/>
          <w:szCs w:val="24"/>
        </w:rPr>
        <w:t>»</w:t>
      </w:r>
      <w:r w:rsidRPr="005D715F">
        <w:rPr>
          <w:rFonts w:ascii="Times New Roman" w:hAnsi="Times New Roman"/>
          <w:sz w:val="24"/>
          <w:szCs w:val="24"/>
        </w:rPr>
        <w:t xml:space="preserve"> и Соглашением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№ 02-896/2010-1 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="00B654B7" w:rsidRPr="00F22630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>:</w:t>
      </w:r>
    </w:p>
    <w:p w:rsidR="00B654B7" w:rsidRPr="00F22630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711BEA" w:rsidRDefault="005D715F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5D715F">
        <w:rPr>
          <w:rFonts w:ascii="Times New Roman" w:hAnsi="Times New Roman"/>
          <w:sz w:val="24"/>
          <w:szCs w:val="24"/>
          <w:lang w:val="ru"/>
        </w:rPr>
        <w:t xml:space="preserve">Утвердить прилагаемый Порядок предоставления из Государственного бюджета Республики Южная Осетия субсидии в 2021 году Республиканскому государственному унитарному предприятию Управление энергетического комплекса </w:t>
      </w:r>
      <w:r w:rsidR="006F334E">
        <w:rPr>
          <w:rFonts w:ascii="Times New Roman" w:hAnsi="Times New Roman"/>
          <w:sz w:val="24"/>
          <w:szCs w:val="24"/>
          <w:lang w:val="ru"/>
        </w:rPr>
        <w:t>«Энергоресурс – Южная Осетия»</w:t>
      </w:r>
      <w:r w:rsidRPr="005D715F">
        <w:rPr>
          <w:rFonts w:ascii="Times New Roman" w:hAnsi="Times New Roman"/>
          <w:sz w:val="24"/>
          <w:szCs w:val="24"/>
          <w:lang w:val="ru"/>
        </w:rPr>
        <w:t xml:space="preserve"> на оплату электроэнергии, поставленн</w:t>
      </w:r>
      <w:r w:rsidR="008D7C38">
        <w:rPr>
          <w:rFonts w:ascii="Times New Roman" w:hAnsi="Times New Roman"/>
          <w:sz w:val="24"/>
          <w:szCs w:val="24"/>
          <w:lang w:val="ru"/>
        </w:rPr>
        <w:t>ой</w:t>
      </w:r>
      <w:r w:rsidRPr="005D715F">
        <w:rPr>
          <w:rFonts w:ascii="Times New Roman" w:hAnsi="Times New Roman"/>
          <w:sz w:val="24"/>
          <w:szCs w:val="24"/>
          <w:lang w:val="ru"/>
        </w:rPr>
        <w:t xml:space="preserve"> в периоды, указанные в п</w:t>
      </w:r>
      <w:r w:rsidR="00CC4ED3">
        <w:rPr>
          <w:rFonts w:ascii="Times New Roman" w:hAnsi="Times New Roman"/>
          <w:sz w:val="24"/>
          <w:szCs w:val="24"/>
          <w:lang w:val="ru"/>
        </w:rPr>
        <w:t>ункте</w:t>
      </w:r>
      <w:r w:rsidRPr="005D715F">
        <w:rPr>
          <w:rFonts w:ascii="Times New Roman" w:hAnsi="Times New Roman"/>
          <w:sz w:val="24"/>
          <w:szCs w:val="24"/>
          <w:lang w:val="ru"/>
        </w:rPr>
        <w:t xml:space="preserve">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№</w:t>
      </w:r>
      <w:r w:rsidR="00F21622">
        <w:rPr>
          <w:rFonts w:ascii="Times New Roman" w:hAnsi="Times New Roman"/>
          <w:sz w:val="24"/>
          <w:szCs w:val="24"/>
          <w:lang w:val="ru"/>
        </w:rPr>
        <w:t xml:space="preserve"> </w:t>
      </w:r>
      <w:r w:rsidRPr="005D715F">
        <w:rPr>
          <w:rFonts w:ascii="Times New Roman" w:hAnsi="Times New Roman"/>
          <w:sz w:val="24"/>
          <w:szCs w:val="24"/>
          <w:lang w:val="ru"/>
        </w:rPr>
        <w:t>02-896/2010-1.</w:t>
      </w:r>
    </w:p>
    <w:p w:rsidR="00B654B7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F22630" w:rsidRDefault="00F22630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F22630" w:rsidRPr="00B654B7" w:rsidRDefault="00F22630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CC598F" w:rsidRDefault="00CC598F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711BEA" w:rsidRDefault="00B262FB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p w:rsidR="00711BEA" w:rsidRDefault="00711B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24BA5" w:rsidRPr="005659C8" w:rsidRDefault="00D24BA5" w:rsidP="00624DD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>Утвержден</w:t>
      </w: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>Республики Южная Осетия</w:t>
      </w: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11BEA">
        <w:rPr>
          <w:rFonts w:ascii="Times New Roman" w:hAnsi="Times New Roman"/>
          <w:sz w:val="24"/>
          <w:szCs w:val="24"/>
        </w:rPr>
        <w:t xml:space="preserve">т </w:t>
      </w:r>
      <w:r w:rsidR="003631B4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="00272FE3">
        <w:rPr>
          <w:rFonts w:ascii="Times New Roman" w:hAnsi="Times New Roman"/>
          <w:sz w:val="24"/>
          <w:szCs w:val="24"/>
        </w:rPr>
        <w:t>августа</w:t>
      </w:r>
      <w:r w:rsidRPr="00711BE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711BEA">
        <w:rPr>
          <w:rFonts w:ascii="Times New Roman" w:hAnsi="Times New Roman"/>
          <w:sz w:val="24"/>
          <w:szCs w:val="24"/>
        </w:rPr>
        <w:t xml:space="preserve"> г</w:t>
      </w:r>
      <w:r w:rsidR="003631B4">
        <w:rPr>
          <w:rFonts w:ascii="Times New Roman" w:hAnsi="Times New Roman"/>
          <w:sz w:val="24"/>
          <w:szCs w:val="24"/>
        </w:rPr>
        <w:t>ода № 54</w:t>
      </w:r>
    </w:p>
    <w:p w:rsidR="00711BEA" w:rsidRDefault="00711BEA" w:rsidP="00624D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41F9B" w:rsidRDefault="00341F9B" w:rsidP="00624D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41F9B" w:rsidRDefault="00341F9B" w:rsidP="00624D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41F9B" w:rsidRPr="00341F9B" w:rsidRDefault="00341F9B" w:rsidP="00341F9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ПОРЯДОК</w:t>
      </w:r>
    </w:p>
    <w:p w:rsidR="00341F9B" w:rsidRDefault="00341F9B" w:rsidP="00341F9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предоставления из Государственного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1F9B">
        <w:rPr>
          <w:rFonts w:ascii="Times New Roman" w:hAnsi="Times New Roman"/>
          <w:sz w:val="24"/>
          <w:szCs w:val="24"/>
        </w:rPr>
        <w:t xml:space="preserve">Республики Южная Осетия субсидии </w:t>
      </w:r>
    </w:p>
    <w:p w:rsidR="00341F9B" w:rsidRDefault="00341F9B" w:rsidP="00341F9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в 2021 году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1F9B">
        <w:rPr>
          <w:rFonts w:ascii="Times New Roman" w:hAnsi="Times New Roman"/>
          <w:sz w:val="24"/>
          <w:szCs w:val="24"/>
        </w:rPr>
        <w:t xml:space="preserve">Республиканскому государственному унитарному предприятию </w:t>
      </w:r>
    </w:p>
    <w:p w:rsidR="00341F9B" w:rsidRDefault="00341F9B" w:rsidP="00341F9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Управление энергетического комплекса</w:t>
      </w:r>
      <w:r w:rsidR="00F21622">
        <w:rPr>
          <w:rFonts w:ascii="Times New Roman" w:hAnsi="Times New Roman"/>
          <w:sz w:val="24"/>
          <w:szCs w:val="24"/>
        </w:rPr>
        <w:t xml:space="preserve"> «</w:t>
      </w:r>
      <w:r w:rsidRPr="00341F9B">
        <w:rPr>
          <w:rFonts w:ascii="Times New Roman" w:hAnsi="Times New Roman"/>
          <w:sz w:val="24"/>
          <w:szCs w:val="24"/>
        </w:rPr>
        <w:t>Энергоресурс – Южная Осетия</w:t>
      </w:r>
      <w:r w:rsidR="00F21622">
        <w:rPr>
          <w:rFonts w:ascii="Times New Roman" w:hAnsi="Times New Roman"/>
          <w:sz w:val="24"/>
          <w:szCs w:val="24"/>
        </w:rPr>
        <w:t xml:space="preserve">» </w:t>
      </w:r>
    </w:p>
    <w:p w:rsidR="00341F9B" w:rsidRDefault="00341F9B" w:rsidP="00341F9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на оплату электроэнергии, поставленн</w:t>
      </w:r>
      <w:r w:rsidR="008D7C38">
        <w:rPr>
          <w:rFonts w:ascii="Times New Roman" w:hAnsi="Times New Roman"/>
          <w:sz w:val="24"/>
          <w:szCs w:val="24"/>
        </w:rPr>
        <w:t>ой</w:t>
      </w:r>
      <w:r w:rsidRPr="00341F9B">
        <w:rPr>
          <w:rFonts w:ascii="Times New Roman" w:hAnsi="Times New Roman"/>
          <w:sz w:val="24"/>
          <w:szCs w:val="24"/>
        </w:rPr>
        <w:t xml:space="preserve"> в периоды, указанные в </w:t>
      </w:r>
      <w:r w:rsidR="00CC4ED3">
        <w:rPr>
          <w:rFonts w:ascii="Times New Roman" w:hAnsi="Times New Roman"/>
          <w:sz w:val="24"/>
          <w:szCs w:val="24"/>
        </w:rPr>
        <w:t>пункте</w:t>
      </w:r>
      <w:r w:rsidRPr="00341F9B">
        <w:rPr>
          <w:rFonts w:ascii="Times New Roman" w:hAnsi="Times New Roman"/>
          <w:sz w:val="24"/>
          <w:szCs w:val="24"/>
        </w:rPr>
        <w:t xml:space="preserve">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</w:t>
      </w:r>
    </w:p>
    <w:p w:rsidR="00341F9B" w:rsidRDefault="00341F9B" w:rsidP="00341F9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от 25 января 2010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1F9B">
        <w:rPr>
          <w:rFonts w:ascii="Times New Roman" w:hAnsi="Times New Roman"/>
          <w:sz w:val="24"/>
          <w:szCs w:val="24"/>
        </w:rPr>
        <w:t>02-896/2010-1</w:t>
      </w:r>
    </w:p>
    <w:p w:rsidR="00341F9B" w:rsidRDefault="00341F9B" w:rsidP="00341F9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41F9B" w:rsidRDefault="00341F9B" w:rsidP="00341F9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 xml:space="preserve">1. Настоящий Порядок устанавливает цели, порядок и условия предоставления субсидии в 2021 году Республиканскому государственному унитарному предприятию Управление энергетического комплекса </w:t>
      </w:r>
      <w:r w:rsidR="00F21622">
        <w:rPr>
          <w:rFonts w:ascii="Times New Roman" w:hAnsi="Times New Roman"/>
          <w:sz w:val="24"/>
          <w:szCs w:val="24"/>
        </w:rPr>
        <w:t>«Энергоресурс – Южная Осетия»</w:t>
      </w:r>
      <w:r w:rsidRPr="00341F9B">
        <w:rPr>
          <w:rFonts w:ascii="Times New Roman" w:hAnsi="Times New Roman"/>
          <w:sz w:val="24"/>
          <w:szCs w:val="24"/>
        </w:rPr>
        <w:t xml:space="preserve"> (далее</w:t>
      </w:r>
      <w:r w:rsidR="00C45E2D">
        <w:rPr>
          <w:rFonts w:ascii="Times New Roman" w:hAnsi="Times New Roman"/>
          <w:sz w:val="24"/>
          <w:szCs w:val="24"/>
        </w:rPr>
        <w:t xml:space="preserve"> – </w:t>
      </w:r>
      <w:r w:rsidRPr="00341F9B">
        <w:rPr>
          <w:rFonts w:ascii="Times New Roman" w:hAnsi="Times New Roman"/>
          <w:sz w:val="24"/>
          <w:szCs w:val="24"/>
        </w:rPr>
        <w:t>Порядок, Предприятие) из Государственного бюджета Республики Южная Осетия на оплату электроэнергии, поставленн</w:t>
      </w:r>
      <w:r w:rsidR="008D7C38">
        <w:rPr>
          <w:rFonts w:ascii="Times New Roman" w:hAnsi="Times New Roman"/>
          <w:sz w:val="24"/>
          <w:szCs w:val="24"/>
        </w:rPr>
        <w:t>ой</w:t>
      </w:r>
      <w:r w:rsidRPr="00341F9B">
        <w:rPr>
          <w:rFonts w:ascii="Times New Roman" w:hAnsi="Times New Roman"/>
          <w:sz w:val="24"/>
          <w:szCs w:val="24"/>
        </w:rPr>
        <w:t xml:space="preserve"> в периоды, указанные в </w:t>
      </w:r>
      <w:r w:rsidR="00CC4ED3">
        <w:rPr>
          <w:rFonts w:ascii="Times New Roman" w:hAnsi="Times New Roman"/>
          <w:sz w:val="24"/>
          <w:szCs w:val="24"/>
        </w:rPr>
        <w:t>пункте</w:t>
      </w:r>
      <w:r w:rsidRPr="00341F9B">
        <w:rPr>
          <w:rFonts w:ascii="Times New Roman" w:hAnsi="Times New Roman"/>
          <w:sz w:val="24"/>
          <w:szCs w:val="24"/>
        </w:rPr>
        <w:t xml:space="preserve">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№</w:t>
      </w:r>
      <w:r w:rsidR="00F21622">
        <w:t> </w:t>
      </w:r>
      <w:r w:rsidRPr="00341F9B">
        <w:rPr>
          <w:rFonts w:ascii="Times New Roman" w:hAnsi="Times New Roman"/>
          <w:sz w:val="24"/>
          <w:szCs w:val="24"/>
        </w:rPr>
        <w:t>02-896/2010-1 (далее</w:t>
      </w:r>
      <w:r w:rsidR="00C45E2D">
        <w:rPr>
          <w:rFonts w:ascii="Times New Roman" w:hAnsi="Times New Roman"/>
          <w:sz w:val="24"/>
          <w:szCs w:val="24"/>
        </w:rPr>
        <w:t xml:space="preserve"> – </w:t>
      </w:r>
      <w:r w:rsidRPr="00341F9B">
        <w:rPr>
          <w:rFonts w:ascii="Times New Roman" w:hAnsi="Times New Roman"/>
          <w:sz w:val="24"/>
          <w:szCs w:val="24"/>
        </w:rPr>
        <w:t>договор поставки электроэнергии), а также порядок осуществления контроля за соблюдением условий, целей и порядка предоставления субсидии.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39"/>
      <w:bookmarkEnd w:id="1"/>
      <w:r w:rsidRPr="00341F9B">
        <w:rPr>
          <w:rFonts w:ascii="Times New Roman" w:hAnsi="Times New Roman"/>
          <w:sz w:val="24"/>
          <w:szCs w:val="24"/>
        </w:rPr>
        <w:t>2. Субсидия предоставляется Предприятию на безвозмездной и безвозвратной основе в целях оплаты задолженности за поставленную электроэнергию в Республику Южная Осетия.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43"/>
      <w:bookmarkEnd w:id="2"/>
      <w:r w:rsidRPr="00341F9B">
        <w:rPr>
          <w:rFonts w:ascii="Times New Roman" w:hAnsi="Times New Roman"/>
          <w:sz w:val="24"/>
          <w:szCs w:val="24"/>
        </w:rPr>
        <w:t>3. Субсидия предоставляется Предприятию при соблюдении следующих условий: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а) у Предприятия имеются документы, подтверждающие наличие задолженности перед поставщиком электроэнергии в Республику Южная Осетия;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б) в отношении Предприятия не проводится процедура банкротства и (или) ликвидации в соответствии с гражданским законодательством Республики Южная Осетия.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 xml:space="preserve">4. Предоставление субсидии осуществляется единовременно в пределах бюджетных ассигнований и лимитов бюджетных обязательств, утвержденных в установленном порядке Законом Республики Южная Осетия от 18 февраля 2021 года №1 </w:t>
      </w:r>
      <w:r w:rsidR="001F2B8A">
        <w:rPr>
          <w:rFonts w:ascii="Times New Roman" w:hAnsi="Times New Roman"/>
          <w:sz w:val="24"/>
          <w:szCs w:val="24"/>
        </w:rPr>
        <w:t>«</w:t>
      </w:r>
      <w:r w:rsidRPr="00341F9B">
        <w:rPr>
          <w:rFonts w:ascii="Times New Roman" w:hAnsi="Times New Roman"/>
          <w:sz w:val="24"/>
          <w:szCs w:val="24"/>
        </w:rPr>
        <w:t>О Государственном бюджете Республики Южная Осетия на 2021 год</w:t>
      </w:r>
      <w:r w:rsidR="001F2B8A">
        <w:rPr>
          <w:rFonts w:ascii="Times New Roman" w:hAnsi="Times New Roman"/>
          <w:sz w:val="24"/>
          <w:szCs w:val="24"/>
        </w:rPr>
        <w:t>»</w:t>
      </w:r>
      <w:r w:rsidRPr="00341F9B">
        <w:rPr>
          <w:rFonts w:ascii="Times New Roman" w:hAnsi="Times New Roman"/>
          <w:sz w:val="24"/>
          <w:szCs w:val="24"/>
        </w:rPr>
        <w:t>, Комитету промышленности, транспорта и энергетики Республики Южная Осетия (далее</w:t>
      </w:r>
      <w:r w:rsidR="00C45E2D">
        <w:rPr>
          <w:rFonts w:ascii="Times New Roman" w:hAnsi="Times New Roman"/>
          <w:sz w:val="24"/>
          <w:szCs w:val="24"/>
        </w:rPr>
        <w:t xml:space="preserve"> – </w:t>
      </w:r>
      <w:r w:rsidRPr="00341F9B">
        <w:rPr>
          <w:rFonts w:ascii="Times New Roman" w:hAnsi="Times New Roman"/>
          <w:sz w:val="24"/>
          <w:szCs w:val="24"/>
        </w:rPr>
        <w:t>Комитет) на цели, предусмотренные пунктом 2 настоящего Порядка, и в соответствии с Соглашением о предоставлении субсидии(далее – Соглашение), заключаемым Комитетом с Предприятием по форме согласно Приложению № 1 к настоящему Порядку.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47"/>
      <w:bookmarkEnd w:id="3"/>
      <w:r w:rsidRPr="00341F9B">
        <w:rPr>
          <w:rFonts w:ascii="Times New Roman" w:hAnsi="Times New Roman"/>
          <w:sz w:val="24"/>
          <w:szCs w:val="24"/>
        </w:rPr>
        <w:t>5. Для получения субсидии Предприятие представляет в Комитет следующие документы, заверенные подписями руководителя, главного бухгалтера и печатью Предприятия: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lastRenderedPageBreak/>
        <w:t>а) заявление о предоставлении субсидии по форме согласно Приложению № 2 к настоящему Порядку;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б) копию</w:t>
      </w:r>
      <w:r w:rsidRPr="00341F9B">
        <w:rPr>
          <w:rFonts w:ascii="Times New Roman" w:hAnsi="Times New Roman"/>
          <w:b/>
          <w:sz w:val="24"/>
          <w:szCs w:val="24"/>
        </w:rPr>
        <w:t xml:space="preserve"> </w:t>
      </w:r>
      <w:r w:rsidRPr="00341F9B">
        <w:rPr>
          <w:rFonts w:ascii="Times New Roman" w:hAnsi="Times New Roman"/>
          <w:sz w:val="24"/>
          <w:szCs w:val="24"/>
        </w:rPr>
        <w:t xml:space="preserve">договора поставки электроэнергии из Российской Федерации в Республику Южная Осетия от 25 января 2010 года </w:t>
      </w:r>
      <w:r w:rsidR="00CC4ED3">
        <w:rPr>
          <w:rFonts w:ascii="Times New Roman" w:hAnsi="Times New Roman"/>
          <w:sz w:val="24"/>
          <w:szCs w:val="24"/>
        </w:rPr>
        <w:t>№ 02</w:t>
      </w:r>
      <w:r w:rsidRPr="00341F9B">
        <w:rPr>
          <w:rFonts w:ascii="Times New Roman" w:hAnsi="Times New Roman"/>
          <w:sz w:val="24"/>
          <w:szCs w:val="24"/>
        </w:rPr>
        <w:t>-896/2010-1, заключенного Предприятием, с дополнительными соглашениями;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в) копи</w:t>
      </w:r>
      <w:r w:rsidR="00E641D3">
        <w:rPr>
          <w:rFonts w:ascii="Times New Roman" w:hAnsi="Times New Roman"/>
          <w:sz w:val="24"/>
          <w:szCs w:val="24"/>
        </w:rPr>
        <w:t>ю</w:t>
      </w:r>
      <w:r w:rsidRPr="00341F9B">
        <w:rPr>
          <w:rFonts w:ascii="Times New Roman" w:hAnsi="Times New Roman"/>
          <w:sz w:val="24"/>
          <w:szCs w:val="24"/>
        </w:rPr>
        <w:t xml:space="preserve"> акта приема-передачи электроэнергии за ноябрь 2016 года, оформленного в соответствии с договором поставки электроэнергии, подтверждающего объем и стоимость поставленной за ноябрь 2016 года электроэнергии;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г) копи</w:t>
      </w:r>
      <w:r w:rsidR="00E641D3">
        <w:rPr>
          <w:rFonts w:ascii="Times New Roman" w:hAnsi="Times New Roman"/>
          <w:sz w:val="24"/>
          <w:szCs w:val="24"/>
        </w:rPr>
        <w:t>ю</w:t>
      </w:r>
      <w:r w:rsidRPr="00341F9B">
        <w:rPr>
          <w:rFonts w:ascii="Times New Roman" w:hAnsi="Times New Roman"/>
          <w:sz w:val="24"/>
          <w:szCs w:val="24"/>
        </w:rPr>
        <w:t xml:space="preserve"> счет-фактуры, оформленной в соответствии с договором поставки электроэнергии</w:t>
      </w:r>
      <w:bookmarkStart w:id="4" w:name="P52"/>
      <w:bookmarkEnd w:id="4"/>
      <w:r w:rsidRPr="00341F9B">
        <w:rPr>
          <w:rFonts w:ascii="Times New Roman" w:hAnsi="Times New Roman"/>
          <w:sz w:val="24"/>
          <w:szCs w:val="24"/>
        </w:rPr>
        <w:t>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6. Комитет в течение двух рабочих дней со дня поступления документов, предусмотренных пунктом 5 настоящего Порядка, осуществляет их проверку на соответствие Предприятия целям и условиям предоставления субсидии, предусмотренным в пунктах 2, 3</w:t>
      </w:r>
      <w:hyperlink w:anchor="P43" w:history="1"/>
      <w:r w:rsidRPr="00341F9B">
        <w:rPr>
          <w:rFonts w:ascii="Times New Roman" w:hAnsi="Times New Roman"/>
          <w:sz w:val="24"/>
          <w:szCs w:val="24"/>
        </w:rPr>
        <w:t xml:space="preserve"> настоящего Порядка, и принимает решение о предоставлении Предприятию субсидии или об отказе в предоставлении субсидии.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7. Основаниями для отказа в предоставлении субсидии являются: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P58"/>
      <w:bookmarkEnd w:id="5"/>
      <w:r w:rsidRPr="00341F9B">
        <w:rPr>
          <w:rFonts w:ascii="Times New Roman" w:hAnsi="Times New Roman"/>
          <w:sz w:val="24"/>
          <w:szCs w:val="24"/>
        </w:rPr>
        <w:t>а) несоответствие Предприятия условиям предоставления субсидии, предусмотренным в пункте 3 настоящего Порядка;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б) представление документов, указанных в пункте 5 настоящего Порядка, не в полном объеме;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P60"/>
      <w:bookmarkEnd w:id="6"/>
      <w:r w:rsidRPr="00341F9B">
        <w:rPr>
          <w:rFonts w:ascii="Times New Roman" w:hAnsi="Times New Roman"/>
          <w:sz w:val="24"/>
          <w:szCs w:val="24"/>
        </w:rPr>
        <w:t>в) выявление недостоверной (искаженной) информации в представленных документах.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8. Комитет в течение двух рабочих дней с момента принятия решения об отказе в предоставлении субсидии уведомляет Предприятие в письменной форме с указанием причины отказа и порядка его обжалования.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9. Для перечисления субсидии Комитет представляет в установленном порядке в Министерство финансов Республики Южная Осетия (далее – Минфин РЮО) заявку по форме, утвержденной Минфином РЮО, Соглашение и расчет возмещаемой суммы согласно Приложению № 3 настоящего Порядка (далее – Расчет).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10. Перечисление субсидии осуществляется в установленном порядке на расчетный счет Предприятия, открытый в Национальном банке Республики Южная Осетия.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P80"/>
      <w:bookmarkEnd w:id="7"/>
      <w:r w:rsidRPr="00341F9B">
        <w:rPr>
          <w:rFonts w:ascii="Times New Roman" w:hAnsi="Times New Roman"/>
          <w:sz w:val="24"/>
          <w:szCs w:val="24"/>
        </w:rPr>
        <w:t>11. Предприятие представляет в Комитет отчет об использовании субсидии по форме согласно Приложению № 4 к настоящему Порядку.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К отчетам прилагаются реестры платежных поручений, подтверждающих целевое использование средств субсидии. Реестры заверяются подписями руководителя, главного бухгалтера и печатью Предприятия.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12. Комитет вправе запрашивать у Предприятия информацию и документы, необходимые для осуществления контроля за соблюдением Предприятием условий предоставления субсидии.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13. Контроль за целевым использованием субсидии осуществляется Комитетом и государственными органами, осуществляющими финансовый контроль в соответствии с бюджетным законодательством Республики Южная Осетия.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 xml:space="preserve">14. В случае установления факта несоблюдения условий предоставления субсидии, использования субсидии не по целевому назначению, а также в случае установления факта предоставления Предприятием недостоверных сведений, содержащихся в документах, представленных для получения субсидии, Комитет составляет акт, в котором указываются выявленные нарушения и сроки их устранения, и направляет указанный акт </w:t>
      </w:r>
      <w:r w:rsidRPr="00341F9B">
        <w:rPr>
          <w:rFonts w:ascii="Times New Roman" w:hAnsi="Times New Roman"/>
          <w:sz w:val="24"/>
          <w:szCs w:val="24"/>
        </w:rPr>
        <w:lastRenderedPageBreak/>
        <w:t>в течении 5 рабочи</w:t>
      </w:r>
      <w:r w:rsidR="00E641D3">
        <w:rPr>
          <w:rFonts w:ascii="Times New Roman" w:hAnsi="Times New Roman"/>
          <w:sz w:val="24"/>
          <w:szCs w:val="24"/>
        </w:rPr>
        <w:t xml:space="preserve">х дней Предприятию. В случае </w:t>
      </w:r>
      <w:proofErr w:type="spellStart"/>
      <w:r w:rsidR="00E641D3">
        <w:rPr>
          <w:rFonts w:ascii="Times New Roman" w:hAnsi="Times New Roman"/>
          <w:sz w:val="24"/>
          <w:szCs w:val="24"/>
        </w:rPr>
        <w:t>не</w:t>
      </w:r>
      <w:r w:rsidRPr="00341F9B">
        <w:rPr>
          <w:rFonts w:ascii="Times New Roman" w:hAnsi="Times New Roman"/>
          <w:sz w:val="24"/>
          <w:szCs w:val="24"/>
        </w:rPr>
        <w:t>устранения</w:t>
      </w:r>
      <w:proofErr w:type="spellEnd"/>
      <w:r w:rsidRPr="00341F9B">
        <w:rPr>
          <w:rFonts w:ascii="Times New Roman" w:hAnsi="Times New Roman"/>
          <w:sz w:val="24"/>
          <w:szCs w:val="24"/>
        </w:rPr>
        <w:t xml:space="preserve"> нарушений в сроки, указанные в акте, Комитет принимает решение о возврате субсидий в Государственный бюджет Республики Южная Осетия. В течении 5 рабочих дней со дня принятия решения указанное решение направляется Предприятию вместе с требованием о возврате субсидии, содержащим сумму, сроки, код бюджетной классификации, по которому должен быть осуществлен возврат субсидии. Предприятие обязано осуществить возврат субсидии в течении 10 рабочих дней со дня получения такого решения. В случае невозврата субсидии сумма, израсходованная с нарушением условий и требований ее предоставления, подлежит взысканию в судебном порядке.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9B">
        <w:rPr>
          <w:rFonts w:ascii="Times New Roman" w:hAnsi="Times New Roman"/>
          <w:sz w:val="24"/>
          <w:szCs w:val="24"/>
        </w:rPr>
        <w:t>15. Порядок возврата Предприятием остатков неиспользованных субсидий определяется Соглашением.</w:t>
      </w:r>
    </w:p>
    <w:p w:rsidR="00341F9B" w:rsidRPr="00341F9B" w:rsidRDefault="00341F9B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15CC" w:rsidRDefault="009415CC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15CC" w:rsidRPr="00711BEA" w:rsidRDefault="009415CC" w:rsidP="00341F9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1F9B" w:rsidRPr="00E47C2E" w:rsidRDefault="00B654B7" w:rsidP="00E47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41F9B" w:rsidRPr="00E47C2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47C2E">
        <w:rPr>
          <w:rFonts w:ascii="Times New Roman" w:hAnsi="Times New Roman" w:cs="Times New Roman"/>
          <w:sz w:val="24"/>
          <w:szCs w:val="24"/>
        </w:rPr>
        <w:t>№</w:t>
      </w:r>
      <w:r w:rsidR="00341F9B" w:rsidRPr="00E47C2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41F9B" w:rsidRPr="00E47C2E" w:rsidRDefault="00341F9B" w:rsidP="00E47C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к Порядку предоставления из Государственного</w:t>
      </w:r>
    </w:p>
    <w:p w:rsidR="00341F9B" w:rsidRPr="00E47C2E" w:rsidRDefault="00341F9B" w:rsidP="00E47C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бюджета Республики Южная Осетия субсидии</w:t>
      </w:r>
    </w:p>
    <w:p w:rsidR="00341F9B" w:rsidRPr="00E47C2E" w:rsidRDefault="00341F9B" w:rsidP="00E47C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в 2021 году Республиканскому государственному</w:t>
      </w:r>
    </w:p>
    <w:p w:rsidR="00341F9B" w:rsidRPr="00E47C2E" w:rsidRDefault="00341F9B" w:rsidP="00E47C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унитарному предприятию Управление энергетического</w:t>
      </w:r>
    </w:p>
    <w:p w:rsidR="00341F9B" w:rsidRPr="00E47C2E" w:rsidRDefault="00341F9B" w:rsidP="00E47C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 xml:space="preserve"> комплекса </w:t>
      </w:r>
      <w:r w:rsidR="00F21622">
        <w:rPr>
          <w:rFonts w:ascii="Times New Roman" w:hAnsi="Times New Roman" w:cs="Times New Roman"/>
          <w:sz w:val="24"/>
          <w:szCs w:val="24"/>
        </w:rPr>
        <w:t>«Энергоресурс – Южная Осетия»</w:t>
      </w:r>
      <w:r w:rsidRPr="00E47C2E">
        <w:rPr>
          <w:rFonts w:ascii="Times New Roman" w:hAnsi="Times New Roman" w:cs="Times New Roman"/>
          <w:sz w:val="24"/>
          <w:szCs w:val="24"/>
        </w:rPr>
        <w:t xml:space="preserve"> на оплату электроэнергии,</w:t>
      </w:r>
    </w:p>
    <w:p w:rsidR="00341F9B" w:rsidRPr="00E47C2E" w:rsidRDefault="00341F9B" w:rsidP="00E47C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 xml:space="preserve"> поставленн</w:t>
      </w:r>
      <w:r w:rsidR="008D7C38">
        <w:rPr>
          <w:rFonts w:ascii="Times New Roman" w:hAnsi="Times New Roman" w:cs="Times New Roman"/>
          <w:sz w:val="24"/>
          <w:szCs w:val="24"/>
        </w:rPr>
        <w:t>ой</w:t>
      </w:r>
      <w:r w:rsidRPr="00E47C2E">
        <w:rPr>
          <w:rFonts w:ascii="Times New Roman" w:hAnsi="Times New Roman" w:cs="Times New Roman"/>
          <w:sz w:val="24"/>
          <w:szCs w:val="24"/>
        </w:rPr>
        <w:t xml:space="preserve"> в периоды, указанные в </w:t>
      </w:r>
      <w:r w:rsidR="00CC4ED3">
        <w:rPr>
          <w:rFonts w:ascii="Times New Roman" w:hAnsi="Times New Roman" w:cs="Times New Roman"/>
          <w:sz w:val="24"/>
          <w:szCs w:val="24"/>
        </w:rPr>
        <w:t>пункте</w:t>
      </w:r>
      <w:r w:rsidRPr="00E47C2E">
        <w:rPr>
          <w:rFonts w:ascii="Times New Roman" w:hAnsi="Times New Roman" w:cs="Times New Roman"/>
          <w:sz w:val="24"/>
          <w:szCs w:val="24"/>
        </w:rPr>
        <w:t xml:space="preserve"> 1 Соглашения об изменении</w:t>
      </w:r>
    </w:p>
    <w:p w:rsidR="00341F9B" w:rsidRPr="00E47C2E" w:rsidRDefault="00341F9B" w:rsidP="00E47C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 xml:space="preserve"> срока оплаты электроэнергии от 17 августа 2017 года</w:t>
      </w:r>
    </w:p>
    <w:p w:rsidR="00341F9B" w:rsidRPr="00E47C2E" w:rsidRDefault="00341F9B" w:rsidP="00E47C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 xml:space="preserve"> к Договору поставки электроэнергии из </w:t>
      </w:r>
    </w:p>
    <w:p w:rsidR="00341F9B" w:rsidRPr="00E47C2E" w:rsidRDefault="00341F9B" w:rsidP="00E47C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 xml:space="preserve">Российской Федерации в Республику Южная Осетия </w:t>
      </w:r>
    </w:p>
    <w:p w:rsidR="00341F9B" w:rsidRPr="00E47C2E" w:rsidRDefault="00341F9B" w:rsidP="00E47C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 xml:space="preserve">от 25 января 2010 года </w:t>
      </w:r>
      <w:r w:rsidR="00CC4ED3">
        <w:rPr>
          <w:rFonts w:ascii="Times New Roman" w:hAnsi="Times New Roman" w:cs="Times New Roman"/>
          <w:sz w:val="24"/>
          <w:szCs w:val="24"/>
        </w:rPr>
        <w:t>№ 02</w:t>
      </w:r>
      <w:r w:rsidRPr="00E47C2E">
        <w:rPr>
          <w:rFonts w:ascii="Times New Roman" w:hAnsi="Times New Roman" w:cs="Times New Roman"/>
          <w:sz w:val="24"/>
          <w:szCs w:val="24"/>
        </w:rPr>
        <w:t>-896/2010-1</w:t>
      </w:r>
    </w:p>
    <w:p w:rsidR="00341F9B" w:rsidRPr="00E47C2E" w:rsidRDefault="00341F9B" w:rsidP="00E47C2E">
      <w:pPr>
        <w:pStyle w:val="ConsPlusNormal"/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41F9B" w:rsidRPr="00E47C2E" w:rsidRDefault="00341F9B" w:rsidP="00E47C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F9B" w:rsidRPr="00E47C2E" w:rsidRDefault="00341F9B" w:rsidP="00F216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СОГЛАШЕНИЕ</w:t>
      </w:r>
    </w:p>
    <w:p w:rsidR="00341F9B" w:rsidRPr="00E47C2E" w:rsidRDefault="00341F9B" w:rsidP="00F216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 xml:space="preserve">о предоставлении из Государственного бюджета Республики Южная Осетия субсидии в 2021 году Республиканскому государственному унитарному предприятию Управление энергетического комплекса </w:t>
      </w:r>
      <w:r w:rsidR="006F334E">
        <w:rPr>
          <w:rFonts w:ascii="Times New Roman" w:hAnsi="Times New Roman" w:cs="Times New Roman"/>
          <w:sz w:val="24"/>
          <w:szCs w:val="24"/>
        </w:rPr>
        <w:t>«</w:t>
      </w:r>
      <w:r w:rsidRPr="00E47C2E">
        <w:rPr>
          <w:rFonts w:ascii="Times New Roman" w:hAnsi="Times New Roman" w:cs="Times New Roman"/>
          <w:sz w:val="24"/>
          <w:szCs w:val="24"/>
        </w:rPr>
        <w:t xml:space="preserve">Энергоресурс </w:t>
      </w:r>
      <w:r w:rsidR="006F334E">
        <w:rPr>
          <w:rFonts w:ascii="Times New Roman" w:hAnsi="Times New Roman" w:cs="Times New Roman"/>
          <w:sz w:val="24"/>
          <w:szCs w:val="24"/>
        </w:rPr>
        <w:t>–</w:t>
      </w:r>
      <w:r w:rsidRPr="00E47C2E">
        <w:rPr>
          <w:rFonts w:ascii="Times New Roman" w:hAnsi="Times New Roman" w:cs="Times New Roman"/>
          <w:sz w:val="24"/>
          <w:szCs w:val="24"/>
        </w:rPr>
        <w:t xml:space="preserve"> Южная Осетия</w:t>
      </w:r>
      <w:r w:rsidR="006F334E">
        <w:rPr>
          <w:rFonts w:ascii="Times New Roman" w:hAnsi="Times New Roman" w:cs="Times New Roman"/>
          <w:sz w:val="24"/>
          <w:szCs w:val="24"/>
        </w:rPr>
        <w:t>»</w:t>
      </w:r>
      <w:r w:rsidRPr="00E47C2E">
        <w:rPr>
          <w:rFonts w:ascii="Times New Roman" w:hAnsi="Times New Roman" w:cs="Times New Roman"/>
          <w:sz w:val="24"/>
          <w:szCs w:val="24"/>
        </w:rPr>
        <w:t xml:space="preserve"> на оплату электроэнергии, поставленн</w:t>
      </w:r>
      <w:r w:rsidR="008D7C38">
        <w:rPr>
          <w:rFonts w:ascii="Times New Roman" w:hAnsi="Times New Roman" w:cs="Times New Roman"/>
          <w:sz w:val="24"/>
          <w:szCs w:val="24"/>
        </w:rPr>
        <w:t>ой</w:t>
      </w:r>
      <w:r w:rsidRPr="00E47C2E">
        <w:rPr>
          <w:rFonts w:ascii="Times New Roman" w:hAnsi="Times New Roman" w:cs="Times New Roman"/>
          <w:sz w:val="24"/>
          <w:szCs w:val="24"/>
        </w:rPr>
        <w:t xml:space="preserve"> в периоды, указанные в </w:t>
      </w:r>
      <w:r w:rsidR="00CC4ED3">
        <w:rPr>
          <w:rFonts w:ascii="Times New Roman" w:hAnsi="Times New Roman" w:cs="Times New Roman"/>
          <w:sz w:val="24"/>
          <w:szCs w:val="24"/>
        </w:rPr>
        <w:t>пункте</w:t>
      </w:r>
      <w:r w:rsidRPr="00E47C2E">
        <w:rPr>
          <w:rFonts w:ascii="Times New Roman" w:hAnsi="Times New Roman" w:cs="Times New Roman"/>
          <w:sz w:val="24"/>
          <w:szCs w:val="24"/>
        </w:rPr>
        <w:t xml:space="preserve">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</w:t>
      </w:r>
      <w:r w:rsidR="00CC4ED3">
        <w:rPr>
          <w:rFonts w:ascii="Times New Roman" w:hAnsi="Times New Roman" w:cs="Times New Roman"/>
          <w:sz w:val="24"/>
          <w:szCs w:val="24"/>
        </w:rPr>
        <w:t>№ 02</w:t>
      </w:r>
      <w:r w:rsidRPr="00E47C2E">
        <w:rPr>
          <w:rFonts w:ascii="Times New Roman" w:hAnsi="Times New Roman" w:cs="Times New Roman"/>
          <w:sz w:val="24"/>
          <w:szCs w:val="24"/>
        </w:rPr>
        <w:t>-896/2010-1</w:t>
      </w:r>
    </w:p>
    <w:p w:rsidR="00341F9B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41F9B" w:rsidRPr="00E47C2E" w:rsidTr="0049460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41F9B" w:rsidRPr="00E47C2E" w:rsidRDefault="00341F9B" w:rsidP="00E47C2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47C2E">
              <w:rPr>
                <w:rFonts w:ascii="Times New Roman" w:hAnsi="Times New Roman" w:cs="Times New Roman"/>
                <w:sz w:val="24"/>
                <w:szCs w:val="24"/>
              </w:rPr>
              <w:t>г. Цхинвал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41F9B" w:rsidRPr="00E47C2E" w:rsidRDefault="00341F9B" w:rsidP="00E47C2E">
            <w:pPr>
              <w:pStyle w:val="ConsPlusNormal"/>
              <w:spacing w:line="276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7C2E">
              <w:rPr>
                <w:rFonts w:ascii="Times New Roman" w:hAnsi="Times New Roman" w:cs="Times New Roman"/>
                <w:sz w:val="24"/>
                <w:szCs w:val="24"/>
              </w:rPr>
              <w:t>"____"_____________2021 г.</w:t>
            </w:r>
          </w:p>
        </w:tc>
      </w:tr>
    </w:tbl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Комитет промышленности, транспорта и энергетики Республики Южная Осетия (далее</w:t>
      </w:r>
      <w:r w:rsidR="00C45E2D">
        <w:rPr>
          <w:rFonts w:ascii="Times New Roman" w:hAnsi="Times New Roman" w:cs="Times New Roman"/>
          <w:sz w:val="24"/>
          <w:szCs w:val="24"/>
        </w:rPr>
        <w:t xml:space="preserve"> – </w:t>
      </w:r>
      <w:r w:rsidRPr="00E47C2E">
        <w:rPr>
          <w:rFonts w:ascii="Times New Roman" w:hAnsi="Times New Roman" w:cs="Times New Roman"/>
          <w:sz w:val="24"/>
          <w:szCs w:val="24"/>
        </w:rPr>
        <w:t xml:space="preserve">Комитет) в лице _____________________________________, действующего на основании </w:t>
      </w:r>
      <w:r w:rsidR="00E641D3" w:rsidRPr="00E641D3">
        <w:rPr>
          <w:rFonts w:ascii="Times New Roman" w:hAnsi="Times New Roman" w:cs="Times New Roman"/>
          <w:sz w:val="24"/>
          <w:szCs w:val="24"/>
        </w:rPr>
        <w:t>Положения, утвержденного</w:t>
      </w:r>
      <w:r w:rsidR="00E641D3">
        <w:rPr>
          <w:rFonts w:ascii="Times New Roman" w:hAnsi="Times New Roman" w:cs="Times New Roman"/>
          <w:sz w:val="24"/>
          <w:szCs w:val="24"/>
        </w:rPr>
        <w:t xml:space="preserve"> </w:t>
      </w:r>
      <w:r w:rsidRPr="00E641D3">
        <w:rPr>
          <w:rFonts w:ascii="Times New Roman" w:hAnsi="Times New Roman" w:cs="Times New Roman"/>
          <w:sz w:val="24"/>
          <w:szCs w:val="24"/>
        </w:rPr>
        <w:t>П</w:t>
      </w:r>
      <w:r w:rsidRPr="00E47C2E">
        <w:rPr>
          <w:rFonts w:ascii="Times New Roman" w:hAnsi="Times New Roman" w:cs="Times New Roman"/>
          <w:sz w:val="24"/>
          <w:szCs w:val="24"/>
        </w:rPr>
        <w:t>остановлени</w:t>
      </w:r>
      <w:r w:rsidR="00E641D3">
        <w:rPr>
          <w:rFonts w:ascii="Times New Roman" w:hAnsi="Times New Roman" w:cs="Times New Roman"/>
          <w:sz w:val="24"/>
          <w:szCs w:val="24"/>
        </w:rPr>
        <w:t>ем</w:t>
      </w:r>
      <w:r w:rsidRPr="00E47C2E">
        <w:rPr>
          <w:rFonts w:ascii="Times New Roman" w:hAnsi="Times New Roman" w:cs="Times New Roman"/>
          <w:sz w:val="24"/>
          <w:szCs w:val="24"/>
        </w:rPr>
        <w:t xml:space="preserve"> Правительства Республики Южная Осетия от 19 октября 2012 года </w:t>
      </w:r>
      <w:r w:rsidR="00E47C2E">
        <w:rPr>
          <w:rFonts w:ascii="Times New Roman" w:hAnsi="Times New Roman" w:cs="Times New Roman"/>
          <w:sz w:val="24"/>
          <w:szCs w:val="24"/>
        </w:rPr>
        <w:t>№</w:t>
      </w:r>
      <w:r w:rsidRPr="00E47C2E">
        <w:rPr>
          <w:rFonts w:ascii="Times New Roman" w:hAnsi="Times New Roman" w:cs="Times New Roman"/>
          <w:sz w:val="24"/>
          <w:szCs w:val="24"/>
        </w:rPr>
        <w:t xml:space="preserve"> 212 </w:t>
      </w:r>
      <w:r w:rsidR="006F334E">
        <w:rPr>
          <w:rFonts w:ascii="Times New Roman" w:hAnsi="Times New Roman" w:cs="Times New Roman"/>
          <w:sz w:val="24"/>
          <w:szCs w:val="24"/>
        </w:rPr>
        <w:t>«</w:t>
      </w:r>
      <w:r w:rsidRPr="00E47C2E">
        <w:rPr>
          <w:rFonts w:ascii="Times New Roman" w:hAnsi="Times New Roman" w:cs="Times New Roman"/>
          <w:sz w:val="24"/>
          <w:szCs w:val="24"/>
        </w:rPr>
        <w:t>Об утверждении Положения о Комитете промышленности, транспорта и энергетики Республики Южная Осетия</w:t>
      </w:r>
      <w:r w:rsidR="006F334E">
        <w:rPr>
          <w:rFonts w:ascii="Times New Roman" w:hAnsi="Times New Roman" w:cs="Times New Roman"/>
          <w:sz w:val="24"/>
          <w:szCs w:val="24"/>
        </w:rPr>
        <w:t>»</w:t>
      </w:r>
      <w:r w:rsidRPr="00E47C2E">
        <w:rPr>
          <w:rFonts w:ascii="Times New Roman" w:hAnsi="Times New Roman" w:cs="Times New Roman"/>
          <w:sz w:val="24"/>
          <w:szCs w:val="24"/>
        </w:rPr>
        <w:t xml:space="preserve">, с одной стороны и Республиканское государственное унитарное предприятие Управление энергетического комплекса </w:t>
      </w:r>
      <w:r w:rsidR="006F334E">
        <w:rPr>
          <w:rFonts w:ascii="Times New Roman" w:hAnsi="Times New Roman" w:cs="Times New Roman"/>
          <w:sz w:val="24"/>
          <w:szCs w:val="24"/>
        </w:rPr>
        <w:t>«Энергоресурс – Южная Осетия»</w:t>
      </w:r>
      <w:r w:rsidRPr="00E47C2E">
        <w:rPr>
          <w:rFonts w:ascii="Times New Roman" w:hAnsi="Times New Roman" w:cs="Times New Roman"/>
          <w:sz w:val="24"/>
          <w:szCs w:val="24"/>
        </w:rPr>
        <w:t xml:space="preserve"> в лице_____________________</w:t>
      </w:r>
      <w:r w:rsidR="00F21622">
        <w:rPr>
          <w:rFonts w:ascii="Times New Roman" w:hAnsi="Times New Roman" w:cs="Times New Roman"/>
          <w:sz w:val="24"/>
          <w:szCs w:val="24"/>
        </w:rPr>
        <w:t>____________________</w:t>
      </w:r>
      <w:r w:rsidRPr="00E47C2E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654B7C">
        <w:rPr>
          <w:rFonts w:ascii="Times New Roman" w:hAnsi="Times New Roman" w:cs="Times New Roman"/>
          <w:sz w:val="24"/>
          <w:szCs w:val="24"/>
        </w:rPr>
        <w:t>,</w:t>
      </w:r>
      <w:r w:rsidRPr="00E47C2E">
        <w:rPr>
          <w:rFonts w:ascii="Times New Roman" w:hAnsi="Times New Roman" w:cs="Times New Roman"/>
          <w:sz w:val="24"/>
          <w:szCs w:val="24"/>
        </w:rPr>
        <w:t xml:space="preserve"> утвержденного Приказом Комитета промышленности, транспорта и энергетики Республики Южная Осетия от 20 января 2017 года №1 «Об утверждении Устава Республиканского государственного унитарного предприятия Управление энергетического комплекса «Энергоресурс – Южная Осетия», (далее</w:t>
      </w:r>
      <w:r w:rsidR="00C45E2D">
        <w:rPr>
          <w:rFonts w:ascii="Times New Roman" w:hAnsi="Times New Roman" w:cs="Times New Roman"/>
          <w:sz w:val="24"/>
          <w:szCs w:val="24"/>
        </w:rPr>
        <w:t xml:space="preserve"> – </w:t>
      </w:r>
      <w:r w:rsidRPr="00E47C2E">
        <w:rPr>
          <w:rFonts w:ascii="Times New Roman" w:hAnsi="Times New Roman" w:cs="Times New Roman"/>
          <w:sz w:val="24"/>
          <w:szCs w:val="24"/>
        </w:rPr>
        <w:t>Получатель (далее</w:t>
      </w:r>
      <w:r w:rsidR="00C45E2D">
        <w:rPr>
          <w:rFonts w:ascii="Times New Roman" w:hAnsi="Times New Roman" w:cs="Times New Roman"/>
          <w:sz w:val="24"/>
          <w:szCs w:val="24"/>
        </w:rPr>
        <w:t xml:space="preserve"> – </w:t>
      </w:r>
      <w:r w:rsidRPr="00E47C2E">
        <w:rPr>
          <w:rFonts w:ascii="Times New Roman" w:hAnsi="Times New Roman" w:cs="Times New Roman"/>
          <w:sz w:val="24"/>
          <w:szCs w:val="24"/>
        </w:rPr>
        <w:t xml:space="preserve">Получатель), с другой стороны, именуемые в дальнейшем </w:t>
      </w:r>
      <w:r w:rsidR="00A61705">
        <w:rPr>
          <w:rFonts w:ascii="Times New Roman" w:hAnsi="Times New Roman" w:cs="Times New Roman"/>
          <w:sz w:val="24"/>
          <w:szCs w:val="24"/>
        </w:rPr>
        <w:t>«Стороны»</w:t>
      </w:r>
      <w:r w:rsidRPr="00E47C2E">
        <w:rPr>
          <w:rFonts w:ascii="Times New Roman" w:hAnsi="Times New Roman" w:cs="Times New Roman"/>
          <w:sz w:val="24"/>
          <w:szCs w:val="24"/>
        </w:rPr>
        <w:t>, заключили настоящее Соглашение о нижеследующем: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1F9B" w:rsidRPr="0049460B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41F9B" w:rsidRPr="00E47C2E" w:rsidRDefault="00341F9B" w:rsidP="00E47C2E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341F9B" w:rsidRPr="0049460B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16"/>
      <w:bookmarkEnd w:id="8"/>
      <w:r w:rsidRPr="00E47C2E">
        <w:rPr>
          <w:rFonts w:ascii="Times New Roman" w:hAnsi="Times New Roman" w:cs="Times New Roman"/>
          <w:sz w:val="24"/>
          <w:szCs w:val="24"/>
        </w:rPr>
        <w:t>1.1. Предметом Соглашения является предоставление единовременно Получателю субсидии в 2021 году из Государственного бюджета Республики Южная Осетия на безвозмездной и безвозвратной основе на окончательную оплату электроэнергии, поставленн</w:t>
      </w:r>
      <w:r w:rsidR="008D7C38">
        <w:rPr>
          <w:rFonts w:ascii="Times New Roman" w:hAnsi="Times New Roman" w:cs="Times New Roman"/>
          <w:sz w:val="24"/>
          <w:szCs w:val="24"/>
        </w:rPr>
        <w:t>ой</w:t>
      </w:r>
      <w:r w:rsidRPr="00E47C2E">
        <w:rPr>
          <w:rFonts w:ascii="Times New Roman" w:hAnsi="Times New Roman" w:cs="Times New Roman"/>
          <w:sz w:val="24"/>
          <w:szCs w:val="24"/>
        </w:rPr>
        <w:t xml:space="preserve"> в ноябре</w:t>
      </w:r>
      <w:r w:rsidR="0096497B">
        <w:rPr>
          <w:rFonts w:ascii="Times New Roman" w:hAnsi="Times New Roman" w:cs="Times New Roman"/>
          <w:sz w:val="24"/>
          <w:szCs w:val="24"/>
        </w:rPr>
        <w:t xml:space="preserve"> 2016 года,</w:t>
      </w:r>
      <w:r w:rsidRPr="00E47C2E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CC4ED3">
        <w:rPr>
          <w:rFonts w:ascii="Times New Roman" w:hAnsi="Times New Roman" w:cs="Times New Roman"/>
          <w:sz w:val="24"/>
          <w:szCs w:val="24"/>
        </w:rPr>
        <w:t>пункте</w:t>
      </w:r>
      <w:r w:rsidRPr="00E47C2E">
        <w:rPr>
          <w:rFonts w:ascii="Times New Roman" w:hAnsi="Times New Roman" w:cs="Times New Roman"/>
          <w:sz w:val="24"/>
          <w:szCs w:val="24"/>
        </w:rPr>
        <w:t xml:space="preserve">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</w:t>
      </w:r>
      <w:r w:rsidR="00CC4ED3">
        <w:rPr>
          <w:rFonts w:ascii="Times New Roman" w:hAnsi="Times New Roman" w:cs="Times New Roman"/>
          <w:sz w:val="24"/>
          <w:szCs w:val="24"/>
        </w:rPr>
        <w:t>№ 02</w:t>
      </w:r>
      <w:r w:rsidRPr="00E47C2E">
        <w:rPr>
          <w:rFonts w:ascii="Times New Roman" w:hAnsi="Times New Roman" w:cs="Times New Roman"/>
          <w:sz w:val="24"/>
          <w:szCs w:val="24"/>
        </w:rPr>
        <w:t>-896/2010-1 в размере __________________ (__________________________).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lastRenderedPageBreak/>
        <w:t>1.2. Предоставляемая субсидия имеет строго целевое назначение, использование на другие цели не допускается.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8"/>
      <w:bookmarkEnd w:id="9"/>
      <w:r w:rsidRPr="00E47C2E">
        <w:rPr>
          <w:rFonts w:ascii="Times New Roman" w:hAnsi="Times New Roman" w:cs="Times New Roman"/>
          <w:sz w:val="24"/>
          <w:szCs w:val="24"/>
        </w:rPr>
        <w:t>1.3. Субсидия предоставляется Получателю при соблюдении следующих условий: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а) у Предприятия имеются документы, подтверждающие наличие задолженности перед поставщиком электроэнергии в Республику Южная Осетия;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б) в отношении Предприятия не проводится процедур банкротства и (или) ликвидации в соответствии с гражданским законодательством Республики Южная Осетия.</w:t>
      </w:r>
    </w:p>
    <w:p w:rsidR="00341F9B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460B" w:rsidRPr="0049460B" w:rsidRDefault="0049460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41F9B" w:rsidRPr="00E47C2E" w:rsidRDefault="00341F9B" w:rsidP="00E47C2E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341F9B" w:rsidRPr="0049460B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2.1. Получатель обязан: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2.1.1. использовать субсидию по целевому назначению в соответствии с пунктом 1.1. настоящего Соглашения;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2.1.2. соблюдать условие предоставления субсидии, установленное в пункте 1.3.  настоящего Соглашения;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2.1.3. незамедлительно уведомлять Комитет обо всех не зависящих от него обстоятельствах, которые создают невозможность выполнения принятых на себя по настоящему Соглашению обязательств;</w:t>
      </w:r>
    </w:p>
    <w:p w:rsidR="00341F9B" w:rsidRPr="00E47C2E" w:rsidRDefault="006F334E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2.1.4. </w:t>
      </w:r>
      <w:r w:rsidR="00341F9B" w:rsidRPr="00E47C2E">
        <w:rPr>
          <w:rFonts w:ascii="Times New Roman" w:hAnsi="Times New Roman" w:cs="Times New Roman"/>
          <w:sz w:val="24"/>
          <w:szCs w:val="24"/>
        </w:rPr>
        <w:t>представлять в Комитет отчет об использовании субсидии;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2.1.5. обеспечить возврат в доход Государственного бюджета Республики Южная Осетия неиспользованных субсидий в порядке, установленном разделом 3 настоящего Соглашения;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2.1.6. выполнять иные обязательства, установленные настоящим Соглашением и действующим в Республике Южная Осетия законодательством.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2.2. Получатель вправе: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2.2.1. требовать перечисления субсидии на цели, в размере, порядке и на условиях, предусмотренных настоящим Соглашением, при условии выполнения соответствующих обязательств по настоящему Соглашению;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2.2.2. обращаться в Комитет за разъяснениями в связи с исполнением настоящего Соглашения;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2.2.3. осуществлять иные права, установленные настоящим Соглашением и действующим в Республике Южная Осетия законодательством.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2.3. Комитет обязан: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 xml:space="preserve">2.3.1. перечислить субсидию Получателю в пределах бюджетных ассигнований и лимитов бюджетных обязательств на 2021 год в порядке и в размере, установленном настоящим Соглашением и Порядком предоставления из Государственного бюджета Республики Южная Осетия субсидии в 2021 году Республиканскому государственному унитарному предприятию Управление энергетического комплекса </w:t>
      </w:r>
      <w:r w:rsidR="006F334E">
        <w:rPr>
          <w:rFonts w:ascii="Times New Roman" w:hAnsi="Times New Roman" w:cs="Times New Roman"/>
          <w:sz w:val="24"/>
          <w:szCs w:val="24"/>
        </w:rPr>
        <w:t>«Энергоресурс – Южная Осетия»</w:t>
      </w:r>
      <w:r w:rsidRPr="00E47C2E">
        <w:rPr>
          <w:rFonts w:ascii="Times New Roman" w:hAnsi="Times New Roman" w:cs="Times New Roman"/>
          <w:sz w:val="24"/>
          <w:szCs w:val="24"/>
        </w:rPr>
        <w:t xml:space="preserve"> на оплату электроэнергии, поставленн</w:t>
      </w:r>
      <w:r w:rsidR="008D7C38">
        <w:rPr>
          <w:rFonts w:ascii="Times New Roman" w:hAnsi="Times New Roman" w:cs="Times New Roman"/>
          <w:sz w:val="24"/>
          <w:szCs w:val="24"/>
        </w:rPr>
        <w:t>ой</w:t>
      </w:r>
      <w:r w:rsidRPr="00E47C2E">
        <w:rPr>
          <w:rFonts w:ascii="Times New Roman" w:hAnsi="Times New Roman" w:cs="Times New Roman"/>
          <w:sz w:val="24"/>
          <w:szCs w:val="24"/>
        </w:rPr>
        <w:t xml:space="preserve"> в периоды, указанные в </w:t>
      </w:r>
      <w:r w:rsidR="00CC4ED3">
        <w:rPr>
          <w:rFonts w:ascii="Times New Roman" w:hAnsi="Times New Roman" w:cs="Times New Roman"/>
          <w:sz w:val="24"/>
          <w:szCs w:val="24"/>
        </w:rPr>
        <w:t>пункте</w:t>
      </w:r>
      <w:r w:rsidRPr="00E47C2E">
        <w:rPr>
          <w:rFonts w:ascii="Times New Roman" w:hAnsi="Times New Roman" w:cs="Times New Roman"/>
          <w:sz w:val="24"/>
          <w:szCs w:val="24"/>
        </w:rPr>
        <w:t xml:space="preserve"> 1 Соглашения об изменении срока оплаты электроэнергии от 17 августа 2017 года к Договору от 25 января 2010 года </w:t>
      </w:r>
      <w:r w:rsidR="00CC4ED3">
        <w:rPr>
          <w:rFonts w:ascii="Times New Roman" w:hAnsi="Times New Roman" w:cs="Times New Roman"/>
          <w:sz w:val="24"/>
          <w:szCs w:val="24"/>
        </w:rPr>
        <w:t>№ 02</w:t>
      </w:r>
      <w:r w:rsidRPr="00E47C2E">
        <w:rPr>
          <w:rFonts w:ascii="Times New Roman" w:hAnsi="Times New Roman" w:cs="Times New Roman"/>
          <w:sz w:val="24"/>
          <w:szCs w:val="24"/>
        </w:rPr>
        <w:t>-896/2010-1 (далее – Порядок) на счет получателя, открытый им в Национальном банке Республики Южная Осетия;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2.3.2. осуществлять контроль за соблюдением целей, условий и порядка предоставления субсидии.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2.4. Комитет вправе: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lastRenderedPageBreak/>
        <w:t>2.4.1. запрашивать у Получателя информацию и документы, необходимые для реализации настоящего Соглашения, а также для осуществления контроля за соблюдением Получателем условий предоставления субсидии;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2.4.2. осуществлять иные права, установленные настоящим Соглашением и действующим в Республике Южная Осетия законодательством.</w:t>
      </w:r>
    </w:p>
    <w:p w:rsidR="00341F9B" w:rsidRDefault="00341F9B" w:rsidP="00E47C2E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9460B" w:rsidRPr="0049460B" w:rsidRDefault="0049460B" w:rsidP="00E47C2E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Cs w:val="24"/>
        </w:rPr>
      </w:pPr>
    </w:p>
    <w:p w:rsidR="00341F9B" w:rsidRPr="00E47C2E" w:rsidRDefault="00341F9B" w:rsidP="00E47C2E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3. Перечисление субсидии</w:t>
      </w:r>
    </w:p>
    <w:p w:rsidR="00341F9B" w:rsidRPr="0049460B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3.1. Перечисление субсидии Получателю осуществляется единовременно в соответствии с настоящим Порядком.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3.2. Основаниями для отказа в предоставлении субсидии являются: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а)</w:t>
      </w:r>
      <w:r w:rsidR="006F334E">
        <w:rPr>
          <w:rFonts w:ascii="Times New Roman" w:hAnsi="Times New Roman" w:cs="Times New Roman"/>
          <w:sz w:val="24"/>
          <w:szCs w:val="24"/>
        </w:rPr>
        <w:t> </w:t>
      </w:r>
      <w:r w:rsidRPr="00E47C2E">
        <w:rPr>
          <w:rFonts w:ascii="Times New Roman" w:hAnsi="Times New Roman" w:cs="Times New Roman"/>
          <w:sz w:val="24"/>
          <w:szCs w:val="24"/>
        </w:rPr>
        <w:t>несоответствие Получателя условиям предоставления субсидии, предусмотренным в пункте 1.3. настоящего Соглашения;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б) представление документов, необходимых для получения субсидии, не в полном объеме;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в) выявление недостоверной (искаженной) информации в представленных документах.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3.3. В случае использования средств субсидии в неполном объеме, Предприятие возвращает в Государственный бюджет Республики Южная Осетия остаток неиспользованной субсидии в течении 5 рабочих дней согласно полученному уведомлению Комитета о возврате, но не позднее 31 декабря 2021 года.</w:t>
      </w:r>
    </w:p>
    <w:p w:rsidR="00341F9B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460B" w:rsidRPr="0049460B" w:rsidRDefault="0049460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41F9B" w:rsidRPr="00E47C2E" w:rsidRDefault="00341F9B" w:rsidP="00E47C2E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4. Срок действия соглашения</w:t>
      </w:r>
    </w:p>
    <w:p w:rsidR="00341F9B" w:rsidRPr="0049460B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4.1. Соглашение вступает в силу с момента его подписания обеими сторонами и действует по 31 декабря 2021 года, а в части исполнения обязательств</w:t>
      </w:r>
      <w:r w:rsidR="00C45E2D">
        <w:rPr>
          <w:rFonts w:ascii="Times New Roman" w:hAnsi="Times New Roman" w:cs="Times New Roman"/>
          <w:sz w:val="24"/>
          <w:szCs w:val="24"/>
        </w:rPr>
        <w:t xml:space="preserve"> – </w:t>
      </w:r>
      <w:r w:rsidRPr="00E47C2E">
        <w:rPr>
          <w:rFonts w:ascii="Times New Roman" w:hAnsi="Times New Roman" w:cs="Times New Roman"/>
          <w:sz w:val="24"/>
          <w:szCs w:val="24"/>
        </w:rPr>
        <w:t>до полного исполнения Сторонами своих обязательств.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4.2. Соглашение составлено в двух экземплярах, имеющих одинаковую юридическую силу.</w:t>
      </w:r>
    </w:p>
    <w:p w:rsidR="00341F9B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460B" w:rsidRPr="0049460B" w:rsidRDefault="0049460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41F9B" w:rsidRPr="00E47C2E" w:rsidRDefault="00341F9B" w:rsidP="00E47C2E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341F9B" w:rsidRPr="0049460B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5.1. За неисполнение и (или) ненадлежащее исполнение обязательств по настоящему Соглашению Стороны несут ответственность в соответствии с действующим законодательством Республики Южная Осетия.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1F9B" w:rsidRPr="0049460B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41F9B" w:rsidRPr="00E47C2E" w:rsidRDefault="00341F9B" w:rsidP="00E47C2E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341F9B" w:rsidRPr="0049460B" w:rsidRDefault="00341F9B" w:rsidP="00E47C2E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Cs w:val="24"/>
        </w:rPr>
      </w:pP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6.1. Споры (разногласия), возникающие между Сторонами в связи с исполнением настоящего Соглашения, разрешаются ими по возможности путем проведения переговоров с оформлением соответствующих протоколов или иных документов.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t>6.2. Неурегулированные Сторонами споры и разногласия, возникающие при исполнении настоящего Соглашения, рассматриваются в порядке, предусмотренном в соответствии с действующим в Республике Южная Осетия законодательством.</w:t>
      </w:r>
    </w:p>
    <w:p w:rsidR="00341F9B" w:rsidRPr="00E47C2E" w:rsidRDefault="00341F9B" w:rsidP="00E47C2E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47C2E">
        <w:rPr>
          <w:rFonts w:ascii="Times New Roman" w:hAnsi="Times New Roman" w:cs="Times New Roman"/>
          <w:sz w:val="24"/>
          <w:szCs w:val="24"/>
        </w:rPr>
        <w:lastRenderedPageBreak/>
        <w:t>7. Юридические адреса и реквизиты Сторон</w:t>
      </w:r>
    </w:p>
    <w:p w:rsidR="00341F9B" w:rsidRPr="00E47C2E" w:rsidRDefault="00341F9B" w:rsidP="00E47C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341F9B" w:rsidRPr="00E47C2E" w:rsidTr="00655A0D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41F9B" w:rsidRPr="00E47C2E" w:rsidRDefault="00341F9B" w:rsidP="00CC4E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C2E">
              <w:rPr>
                <w:rFonts w:ascii="Times New Roman" w:hAnsi="Times New Roman" w:cs="Times New Roman"/>
                <w:sz w:val="24"/>
                <w:szCs w:val="24"/>
              </w:rPr>
              <w:t>Комитет промышленности, транспорта и энергетики Республики Южная Осетия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Адрес: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Банковские реквизиты: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Р/с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ИНН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КПП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БИК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47C2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CC4E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CC4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"__" ___________ 2021 года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 (подпись, ФИО)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41F9B" w:rsidRPr="00E47C2E" w:rsidRDefault="00341F9B" w:rsidP="00CC4E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C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государственное унитарное предприятие Управление энергетического комплекса </w:t>
            </w:r>
            <w:r w:rsidR="006F334E">
              <w:rPr>
                <w:rFonts w:ascii="Times New Roman" w:hAnsi="Times New Roman" w:cs="Times New Roman"/>
                <w:sz w:val="24"/>
                <w:szCs w:val="24"/>
              </w:rPr>
              <w:t>«Энергоресурс – Южная Осетия»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Адрес: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Банковские реквизиты: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Р/с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ИНН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КПП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БИК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47C2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CC4E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CC4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"__" ___________ 2021 года</w:t>
            </w:r>
            <w:r w:rsidRPr="00E47C2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 (подпись, ФИО)</w:t>
            </w:r>
          </w:p>
        </w:tc>
      </w:tr>
    </w:tbl>
    <w:p w:rsidR="00B654B7" w:rsidRDefault="00B654B7" w:rsidP="00B654B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1F9B" w:rsidRPr="00CD1914" w:rsidRDefault="00341F9B" w:rsidP="00341F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CD191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47C2E">
        <w:rPr>
          <w:rFonts w:ascii="Times New Roman" w:hAnsi="Times New Roman" w:cs="Times New Roman"/>
          <w:sz w:val="24"/>
          <w:szCs w:val="24"/>
        </w:rPr>
        <w:t>№</w:t>
      </w:r>
      <w:r w:rsidRPr="00CD191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41F9B" w:rsidRPr="00CD1914" w:rsidRDefault="00341F9B" w:rsidP="00341F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D1914">
        <w:rPr>
          <w:rFonts w:ascii="Times New Roman" w:hAnsi="Times New Roman" w:cs="Times New Roman"/>
          <w:sz w:val="24"/>
          <w:szCs w:val="24"/>
        </w:rPr>
        <w:t>к Порядку предоставления из Государственного</w:t>
      </w:r>
    </w:p>
    <w:p w:rsidR="00341F9B" w:rsidRPr="00CD1914" w:rsidRDefault="00341F9B" w:rsidP="00341F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D1914">
        <w:rPr>
          <w:rFonts w:ascii="Times New Roman" w:hAnsi="Times New Roman" w:cs="Times New Roman"/>
          <w:sz w:val="24"/>
          <w:szCs w:val="24"/>
        </w:rPr>
        <w:t>бюджета Республики Южная Осетия субсидии</w:t>
      </w:r>
    </w:p>
    <w:p w:rsidR="00341F9B" w:rsidRPr="00CD1914" w:rsidRDefault="00341F9B" w:rsidP="00341F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</w:t>
      </w:r>
      <w:r w:rsidRPr="00CD1914">
        <w:rPr>
          <w:rFonts w:ascii="Times New Roman" w:hAnsi="Times New Roman" w:cs="Times New Roman"/>
          <w:sz w:val="24"/>
          <w:szCs w:val="24"/>
        </w:rPr>
        <w:t xml:space="preserve"> году Республиканскому государственному</w:t>
      </w:r>
    </w:p>
    <w:p w:rsidR="00341F9B" w:rsidRDefault="00341F9B" w:rsidP="00341F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D1914">
        <w:rPr>
          <w:rFonts w:ascii="Times New Roman" w:hAnsi="Times New Roman" w:cs="Times New Roman"/>
          <w:sz w:val="24"/>
          <w:szCs w:val="24"/>
        </w:rPr>
        <w:t>унитарному предприятию</w:t>
      </w:r>
      <w:r w:rsidRPr="007C5761">
        <w:t xml:space="preserve"> </w:t>
      </w:r>
      <w:r w:rsidRPr="007C5761">
        <w:rPr>
          <w:rFonts w:ascii="Times New Roman" w:hAnsi="Times New Roman" w:cs="Times New Roman"/>
          <w:sz w:val="24"/>
          <w:szCs w:val="24"/>
        </w:rPr>
        <w:t>Управление энергетического 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C5761">
        <w:rPr>
          <w:rFonts w:ascii="Times New Roman" w:hAnsi="Times New Roman" w:cs="Times New Roman"/>
          <w:sz w:val="24"/>
          <w:szCs w:val="24"/>
        </w:rPr>
        <w:t xml:space="preserve">плекса </w:t>
      </w:r>
    </w:p>
    <w:p w:rsidR="00341F9B" w:rsidRDefault="006F334E" w:rsidP="00341F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«Энергоресурс – Южная Осетия»</w:t>
      </w:r>
      <w:r w:rsidR="00341F9B">
        <w:rPr>
          <w:rFonts w:ascii="Times New Roman" w:hAnsi="Times New Roman" w:cs="Times New Roman"/>
          <w:sz w:val="24"/>
          <w:szCs w:val="24"/>
        </w:rPr>
        <w:t xml:space="preserve"> на </w:t>
      </w:r>
      <w:r w:rsidR="00341F9B" w:rsidRPr="00156A8E">
        <w:rPr>
          <w:rFonts w:ascii="Times New Roman" w:hAnsi="Times New Roman" w:cs="Times New Roman"/>
          <w:sz w:val="24"/>
          <w:szCs w:val="24"/>
        </w:rPr>
        <w:t xml:space="preserve">оплату электроэнергии, </w:t>
      </w:r>
    </w:p>
    <w:p w:rsidR="00341F9B" w:rsidRDefault="00341F9B" w:rsidP="00341F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6A8E">
        <w:rPr>
          <w:rFonts w:ascii="Times New Roman" w:hAnsi="Times New Roman" w:cs="Times New Roman"/>
          <w:sz w:val="24"/>
          <w:szCs w:val="24"/>
        </w:rPr>
        <w:t>поставленн</w:t>
      </w:r>
      <w:r w:rsidR="008D7C38">
        <w:rPr>
          <w:rFonts w:ascii="Times New Roman" w:hAnsi="Times New Roman" w:cs="Times New Roman"/>
          <w:sz w:val="24"/>
          <w:szCs w:val="24"/>
        </w:rPr>
        <w:t>ой</w:t>
      </w:r>
      <w:r w:rsidRPr="00156A8E">
        <w:rPr>
          <w:rFonts w:ascii="Times New Roman" w:hAnsi="Times New Roman" w:cs="Times New Roman"/>
          <w:sz w:val="24"/>
          <w:szCs w:val="24"/>
        </w:rPr>
        <w:t xml:space="preserve"> в периоды, указанные в </w:t>
      </w:r>
      <w:r w:rsidR="00CC4ED3">
        <w:rPr>
          <w:rFonts w:ascii="Times New Roman" w:hAnsi="Times New Roman" w:cs="Times New Roman"/>
          <w:sz w:val="24"/>
          <w:szCs w:val="24"/>
        </w:rPr>
        <w:t>пункте</w:t>
      </w:r>
      <w:r w:rsidRPr="00156A8E">
        <w:rPr>
          <w:rFonts w:ascii="Times New Roman" w:hAnsi="Times New Roman" w:cs="Times New Roman"/>
          <w:sz w:val="24"/>
          <w:szCs w:val="24"/>
        </w:rPr>
        <w:t xml:space="preserve"> 1 Соглашения об изменении</w:t>
      </w:r>
    </w:p>
    <w:p w:rsidR="00341F9B" w:rsidRDefault="00341F9B" w:rsidP="00341F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6A8E">
        <w:rPr>
          <w:rFonts w:ascii="Times New Roman" w:hAnsi="Times New Roman" w:cs="Times New Roman"/>
          <w:sz w:val="24"/>
          <w:szCs w:val="24"/>
        </w:rPr>
        <w:t xml:space="preserve"> срока оплаты электроэнергии от 17 августа 2017 года </w:t>
      </w:r>
    </w:p>
    <w:p w:rsidR="00341F9B" w:rsidRDefault="00341F9B" w:rsidP="00341F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6A8E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6308E5">
        <w:rPr>
          <w:rFonts w:ascii="Times New Roman" w:hAnsi="Times New Roman" w:cs="Times New Roman"/>
          <w:sz w:val="24"/>
          <w:szCs w:val="24"/>
        </w:rPr>
        <w:t xml:space="preserve">поставки электроэнергии из </w:t>
      </w:r>
    </w:p>
    <w:p w:rsidR="00341F9B" w:rsidRDefault="00341F9B" w:rsidP="00341F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08E5">
        <w:rPr>
          <w:rFonts w:ascii="Times New Roman" w:hAnsi="Times New Roman" w:cs="Times New Roman"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 w:rsidRPr="006308E5">
        <w:rPr>
          <w:rFonts w:ascii="Times New Roman" w:hAnsi="Times New Roman" w:cs="Times New Roman"/>
          <w:sz w:val="24"/>
          <w:szCs w:val="24"/>
        </w:rPr>
        <w:t xml:space="preserve"> в Республику Южная Осетия </w:t>
      </w:r>
    </w:p>
    <w:p w:rsidR="00341F9B" w:rsidRPr="00CD1914" w:rsidRDefault="00341F9B" w:rsidP="00341F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6A8E">
        <w:rPr>
          <w:rFonts w:ascii="Times New Roman" w:hAnsi="Times New Roman" w:cs="Times New Roman"/>
          <w:sz w:val="24"/>
          <w:szCs w:val="24"/>
        </w:rPr>
        <w:t xml:space="preserve">от 25 января 2010 года </w:t>
      </w:r>
      <w:r w:rsidR="00CC4ED3">
        <w:rPr>
          <w:rFonts w:ascii="Times New Roman" w:hAnsi="Times New Roman" w:cs="Times New Roman"/>
          <w:sz w:val="24"/>
          <w:szCs w:val="24"/>
        </w:rPr>
        <w:t>№ 02</w:t>
      </w:r>
      <w:r w:rsidRPr="00156A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896</w:t>
      </w:r>
      <w:r w:rsidRPr="00156A8E">
        <w:rPr>
          <w:rFonts w:ascii="Times New Roman" w:hAnsi="Times New Roman" w:cs="Times New Roman"/>
          <w:sz w:val="24"/>
          <w:szCs w:val="24"/>
        </w:rPr>
        <w:t>/2010-1</w:t>
      </w:r>
    </w:p>
    <w:p w:rsidR="00341F9B" w:rsidRDefault="00341F9B" w:rsidP="00341F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1F9B" w:rsidRPr="00A463FB" w:rsidRDefault="00341F9B" w:rsidP="00341F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463FB">
        <w:rPr>
          <w:rFonts w:ascii="Times New Roman" w:hAnsi="Times New Roman" w:cs="Times New Roman"/>
          <w:sz w:val="24"/>
          <w:szCs w:val="24"/>
        </w:rPr>
        <w:t>Председателю Комитета промышленности,</w:t>
      </w:r>
    </w:p>
    <w:p w:rsidR="00341F9B" w:rsidRPr="00A463FB" w:rsidRDefault="00341F9B" w:rsidP="00341F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463FB">
        <w:rPr>
          <w:rFonts w:ascii="Times New Roman" w:hAnsi="Times New Roman" w:cs="Times New Roman"/>
          <w:sz w:val="24"/>
          <w:szCs w:val="24"/>
        </w:rPr>
        <w:t>транспорта и энергетики Республики Южная Осетия                                                                                                   _______________________________________</w:t>
      </w:r>
    </w:p>
    <w:p w:rsidR="00341F9B" w:rsidRPr="00A463FB" w:rsidRDefault="00341F9B" w:rsidP="00341F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63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(ФИО)</w:t>
      </w:r>
    </w:p>
    <w:p w:rsidR="003854A9" w:rsidRDefault="00341F9B" w:rsidP="00341F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463FB">
        <w:rPr>
          <w:rFonts w:ascii="Times New Roman" w:hAnsi="Times New Roman" w:cs="Times New Roman"/>
          <w:sz w:val="24"/>
          <w:szCs w:val="24"/>
        </w:rPr>
        <w:t xml:space="preserve">                                       от Республиканского государственного унитарного </w:t>
      </w:r>
    </w:p>
    <w:p w:rsidR="003854A9" w:rsidRDefault="00341F9B" w:rsidP="00341F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463FB">
        <w:rPr>
          <w:rFonts w:ascii="Times New Roman" w:hAnsi="Times New Roman" w:cs="Times New Roman"/>
          <w:sz w:val="24"/>
          <w:szCs w:val="24"/>
        </w:rPr>
        <w:t>предприятия Управление энергетического</w:t>
      </w:r>
    </w:p>
    <w:p w:rsidR="00341F9B" w:rsidRPr="00A463FB" w:rsidRDefault="00341F9B" w:rsidP="00341F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463FB">
        <w:rPr>
          <w:rFonts w:ascii="Times New Roman" w:hAnsi="Times New Roman" w:cs="Times New Roman"/>
          <w:sz w:val="24"/>
          <w:szCs w:val="24"/>
        </w:rPr>
        <w:t xml:space="preserve"> комплекса</w:t>
      </w:r>
      <w:r w:rsidR="003854A9">
        <w:rPr>
          <w:rFonts w:ascii="Times New Roman" w:hAnsi="Times New Roman" w:cs="Times New Roman"/>
          <w:sz w:val="24"/>
          <w:szCs w:val="24"/>
        </w:rPr>
        <w:t xml:space="preserve"> </w:t>
      </w:r>
      <w:r w:rsidR="0096497B">
        <w:rPr>
          <w:rFonts w:ascii="Times New Roman" w:hAnsi="Times New Roman" w:cs="Times New Roman"/>
          <w:sz w:val="24"/>
          <w:szCs w:val="24"/>
        </w:rPr>
        <w:t>«</w:t>
      </w:r>
      <w:r w:rsidRPr="00A463FB">
        <w:rPr>
          <w:rFonts w:ascii="Times New Roman" w:hAnsi="Times New Roman" w:cs="Times New Roman"/>
          <w:sz w:val="24"/>
          <w:szCs w:val="24"/>
        </w:rPr>
        <w:t>Энергоресурс –</w:t>
      </w:r>
      <w:r w:rsidR="003854A9">
        <w:rPr>
          <w:rFonts w:ascii="Times New Roman" w:hAnsi="Times New Roman" w:cs="Times New Roman"/>
          <w:sz w:val="24"/>
          <w:szCs w:val="24"/>
        </w:rPr>
        <w:t xml:space="preserve"> </w:t>
      </w:r>
      <w:r w:rsidRPr="00A463FB">
        <w:rPr>
          <w:rFonts w:ascii="Times New Roman" w:hAnsi="Times New Roman" w:cs="Times New Roman"/>
          <w:sz w:val="24"/>
          <w:szCs w:val="24"/>
        </w:rPr>
        <w:t xml:space="preserve">Южная Осетия»                                 </w:t>
      </w:r>
    </w:p>
    <w:p w:rsidR="00341F9B" w:rsidRPr="00A463FB" w:rsidRDefault="00341F9B" w:rsidP="00341F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463FB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______________________________________</w:t>
      </w:r>
    </w:p>
    <w:p w:rsidR="00341F9B" w:rsidRPr="00A463FB" w:rsidRDefault="00341F9B" w:rsidP="00341F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63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(ФИО руководителя)</w:t>
      </w:r>
    </w:p>
    <w:p w:rsidR="00341F9B" w:rsidRPr="00A463FB" w:rsidRDefault="00341F9B" w:rsidP="00341F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463FB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_______________________________</w:t>
      </w:r>
    </w:p>
    <w:p w:rsidR="00341F9B" w:rsidRPr="00A463FB" w:rsidRDefault="00341F9B" w:rsidP="00341F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463FB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_____________________________</w:t>
      </w:r>
    </w:p>
    <w:p w:rsidR="00341F9B" w:rsidRPr="00A463FB" w:rsidRDefault="00341F9B" w:rsidP="00341F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463FB">
        <w:rPr>
          <w:rFonts w:ascii="Times New Roman" w:hAnsi="Times New Roman" w:cs="Times New Roman"/>
          <w:sz w:val="24"/>
          <w:szCs w:val="24"/>
        </w:rPr>
        <w:t xml:space="preserve">                                     Е-</w:t>
      </w:r>
      <w:proofErr w:type="spellStart"/>
      <w:r w:rsidRPr="00A463F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463FB">
        <w:rPr>
          <w:rFonts w:ascii="Times New Roman" w:hAnsi="Times New Roman" w:cs="Times New Roman"/>
          <w:sz w:val="24"/>
          <w:szCs w:val="24"/>
        </w:rPr>
        <w:t>: ______________________________</w:t>
      </w:r>
    </w:p>
    <w:p w:rsidR="00341F9B" w:rsidRDefault="00341F9B" w:rsidP="003854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41F9B" w:rsidRPr="004A6EBD" w:rsidRDefault="00341F9B" w:rsidP="003854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EBD">
        <w:rPr>
          <w:rFonts w:ascii="Times New Roman" w:hAnsi="Times New Roman" w:cs="Times New Roman"/>
          <w:sz w:val="24"/>
          <w:szCs w:val="24"/>
        </w:rPr>
        <w:t>Заявление</w:t>
      </w:r>
    </w:p>
    <w:p w:rsidR="00341F9B" w:rsidRPr="004A6EBD" w:rsidRDefault="00341F9B" w:rsidP="003854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EBD">
        <w:rPr>
          <w:rFonts w:ascii="Times New Roman" w:hAnsi="Times New Roman" w:cs="Times New Roman"/>
          <w:sz w:val="24"/>
          <w:szCs w:val="24"/>
        </w:rPr>
        <w:t>о предоставлении субсидии на оплату электроэнергии, поставленн</w:t>
      </w:r>
      <w:r w:rsidR="008D7C38">
        <w:rPr>
          <w:rFonts w:ascii="Times New Roman" w:hAnsi="Times New Roman" w:cs="Times New Roman"/>
          <w:sz w:val="24"/>
          <w:szCs w:val="24"/>
        </w:rPr>
        <w:t>ой</w:t>
      </w:r>
      <w:r w:rsidRPr="004A6EBD">
        <w:rPr>
          <w:rFonts w:ascii="Times New Roman" w:hAnsi="Times New Roman" w:cs="Times New Roman"/>
          <w:sz w:val="24"/>
          <w:szCs w:val="24"/>
        </w:rPr>
        <w:t xml:space="preserve"> в периоды, указанные в </w:t>
      </w:r>
      <w:r w:rsidR="00CC4ED3">
        <w:rPr>
          <w:rFonts w:ascii="Times New Roman" w:hAnsi="Times New Roman" w:cs="Times New Roman"/>
          <w:sz w:val="24"/>
          <w:szCs w:val="24"/>
        </w:rPr>
        <w:t>пункте</w:t>
      </w:r>
      <w:r w:rsidRPr="004A6EBD">
        <w:rPr>
          <w:rFonts w:ascii="Times New Roman" w:hAnsi="Times New Roman" w:cs="Times New Roman"/>
          <w:sz w:val="24"/>
          <w:szCs w:val="24"/>
        </w:rPr>
        <w:t xml:space="preserve"> 1 Соглашения об изменении срока оплаты электроэнергии от 17 августа 2017 года к Договору </w:t>
      </w:r>
      <w:r w:rsidRPr="006308E5">
        <w:rPr>
          <w:rFonts w:ascii="Times New Roman" w:hAnsi="Times New Roman" w:cs="Times New Roman"/>
          <w:sz w:val="24"/>
          <w:szCs w:val="24"/>
        </w:rPr>
        <w:t xml:space="preserve">поставки электроэнергии из Российской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 w:rsidRPr="006308E5">
        <w:rPr>
          <w:rFonts w:ascii="Times New Roman" w:hAnsi="Times New Roman" w:cs="Times New Roman"/>
          <w:sz w:val="24"/>
          <w:szCs w:val="24"/>
        </w:rPr>
        <w:t xml:space="preserve"> в Республику Южная Осетия </w:t>
      </w:r>
      <w:r w:rsidRPr="004A6EBD">
        <w:rPr>
          <w:rFonts w:ascii="Times New Roman" w:hAnsi="Times New Roman" w:cs="Times New Roman"/>
          <w:sz w:val="24"/>
          <w:szCs w:val="24"/>
        </w:rPr>
        <w:t xml:space="preserve">от 25 января 2010 года </w:t>
      </w:r>
      <w:r w:rsidR="00CC4ED3">
        <w:rPr>
          <w:rFonts w:ascii="Times New Roman" w:hAnsi="Times New Roman" w:cs="Times New Roman"/>
          <w:sz w:val="24"/>
          <w:szCs w:val="24"/>
        </w:rPr>
        <w:t>№ 02</w:t>
      </w:r>
      <w:r w:rsidRPr="004A6E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896</w:t>
      </w:r>
      <w:r w:rsidRPr="004A6EBD">
        <w:rPr>
          <w:rFonts w:ascii="Times New Roman" w:hAnsi="Times New Roman" w:cs="Times New Roman"/>
          <w:sz w:val="24"/>
          <w:szCs w:val="24"/>
        </w:rPr>
        <w:t>/2010-1</w:t>
      </w:r>
    </w:p>
    <w:p w:rsidR="00341F9B" w:rsidRPr="004A6EBD" w:rsidRDefault="00341F9B" w:rsidP="003854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__________________ 2021</w:t>
      </w:r>
      <w:r w:rsidRPr="004A6EB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1F9B" w:rsidRPr="003854A9" w:rsidRDefault="00341F9B" w:rsidP="003854A9">
      <w:pPr>
        <w:pStyle w:val="ConsPlusNonformat"/>
        <w:rPr>
          <w:rFonts w:ascii="Times New Roman" w:hAnsi="Times New Roman" w:cs="Times New Roman"/>
          <w:szCs w:val="24"/>
        </w:rPr>
      </w:pPr>
      <w:r w:rsidRPr="003854A9">
        <w:rPr>
          <w:rFonts w:ascii="Times New Roman" w:hAnsi="Times New Roman" w:cs="Times New Roman"/>
          <w:szCs w:val="24"/>
        </w:rPr>
        <w:t xml:space="preserve">                                                              </w:t>
      </w:r>
      <w:r w:rsidR="003854A9">
        <w:rPr>
          <w:rFonts w:ascii="Times New Roman" w:hAnsi="Times New Roman" w:cs="Times New Roman"/>
          <w:szCs w:val="24"/>
        </w:rPr>
        <w:t xml:space="preserve">               </w:t>
      </w:r>
      <w:r w:rsidRPr="003854A9">
        <w:rPr>
          <w:rFonts w:ascii="Times New Roman" w:hAnsi="Times New Roman" w:cs="Times New Roman"/>
          <w:szCs w:val="24"/>
        </w:rPr>
        <w:t xml:space="preserve">  (месяц)</w:t>
      </w:r>
    </w:p>
    <w:p w:rsidR="00341F9B" w:rsidRPr="003854A9" w:rsidRDefault="00341F9B" w:rsidP="003854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1F9B" w:rsidRPr="003854A9" w:rsidRDefault="00341F9B" w:rsidP="003854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ab/>
        <w:t>Прошу рассмотреть документы для принятия решения о предоставлении субсидии на оплату электроэнергии, поставленн</w:t>
      </w:r>
      <w:r w:rsidR="008D7C38">
        <w:rPr>
          <w:rFonts w:ascii="Times New Roman" w:hAnsi="Times New Roman" w:cs="Times New Roman"/>
          <w:sz w:val="24"/>
          <w:szCs w:val="24"/>
        </w:rPr>
        <w:t>ой</w:t>
      </w:r>
      <w:r w:rsidRPr="003854A9">
        <w:rPr>
          <w:rFonts w:ascii="Times New Roman" w:hAnsi="Times New Roman" w:cs="Times New Roman"/>
          <w:sz w:val="24"/>
          <w:szCs w:val="24"/>
        </w:rPr>
        <w:t xml:space="preserve"> в периоды, указанные в </w:t>
      </w:r>
      <w:r w:rsidR="00CC4ED3">
        <w:rPr>
          <w:rFonts w:ascii="Times New Roman" w:hAnsi="Times New Roman" w:cs="Times New Roman"/>
          <w:sz w:val="24"/>
          <w:szCs w:val="24"/>
        </w:rPr>
        <w:t>пункте</w:t>
      </w:r>
      <w:r w:rsidRPr="003854A9">
        <w:rPr>
          <w:rFonts w:ascii="Times New Roman" w:hAnsi="Times New Roman" w:cs="Times New Roman"/>
          <w:sz w:val="24"/>
          <w:szCs w:val="24"/>
        </w:rPr>
        <w:t xml:space="preserve"> 1 Соглашения об изменении срока оплаты электроэнергии от 17 августа 2017 года к Договору поставки электроэнергии из Российской </w:t>
      </w:r>
      <w:r w:rsidRPr="003854A9">
        <w:rPr>
          <w:rFonts w:ascii="Times New Roman" w:hAnsi="Times New Roman" w:cs="Times New Roman"/>
          <w:caps/>
          <w:sz w:val="24"/>
          <w:szCs w:val="24"/>
        </w:rPr>
        <w:t>Ф</w:t>
      </w:r>
      <w:r w:rsidRPr="003854A9">
        <w:rPr>
          <w:rFonts w:ascii="Times New Roman" w:hAnsi="Times New Roman" w:cs="Times New Roman"/>
          <w:sz w:val="24"/>
          <w:szCs w:val="24"/>
        </w:rPr>
        <w:t xml:space="preserve">едерации в Республику Южная Осетия от 25 января 2010 года </w:t>
      </w:r>
      <w:r w:rsidR="00CC4ED3">
        <w:rPr>
          <w:rFonts w:ascii="Times New Roman" w:hAnsi="Times New Roman" w:cs="Times New Roman"/>
          <w:sz w:val="24"/>
          <w:szCs w:val="24"/>
        </w:rPr>
        <w:t>№ 02</w:t>
      </w:r>
      <w:r w:rsidRPr="003854A9">
        <w:rPr>
          <w:rFonts w:ascii="Times New Roman" w:hAnsi="Times New Roman" w:cs="Times New Roman"/>
          <w:sz w:val="24"/>
          <w:szCs w:val="24"/>
        </w:rPr>
        <w:t>-896/2010-1.</w:t>
      </w:r>
    </w:p>
    <w:p w:rsidR="00341F9B" w:rsidRPr="003854A9" w:rsidRDefault="00341F9B" w:rsidP="003854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ab/>
        <w:t xml:space="preserve">В случае принятия решения о предоставлении субсидии, прошу ее перечислять  на расчетный счет Республиканского государственного унитарного предприятия Управление энергетического комплекса </w:t>
      </w:r>
      <w:r w:rsidR="006F334E" w:rsidRPr="003854A9">
        <w:rPr>
          <w:rFonts w:ascii="Times New Roman" w:hAnsi="Times New Roman" w:cs="Times New Roman"/>
          <w:sz w:val="24"/>
          <w:szCs w:val="24"/>
        </w:rPr>
        <w:t>«Энергоресурс – Южная Осетия»</w:t>
      </w:r>
    </w:p>
    <w:p w:rsidR="00341F9B" w:rsidRPr="003854A9" w:rsidRDefault="00E47C2E" w:rsidP="003854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№</w:t>
      </w:r>
      <w:r w:rsidR="00341F9B" w:rsidRPr="003854A9">
        <w:rPr>
          <w:rFonts w:ascii="Times New Roman" w:hAnsi="Times New Roman" w:cs="Times New Roman"/>
          <w:sz w:val="24"/>
          <w:szCs w:val="24"/>
        </w:rPr>
        <w:t xml:space="preserve"> ___________________________в _______________________________________,</w:t>
      </w:r>
    </w:p>
    <w:p w:rsidR="00341F9B" w:rsidRPr="003854A9" w:rsidRDefault="00341F9B" w:rsidP="003854A9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3854A9">
        <w:rPr>
          <w:rFonts w:ascii="Times New Roman" w:hAnsi="Times New Roman" w:cs="Times New Roman"/>
          <w:szCs w:val="24"/>
        </w:rPr>
        <w:t xml:space="preserve">                                                                              </w:t>
      </w:r>
      <w:r w:rsidR="003854A9">
        <w:rPr>
          <w:rFonts w:ascii="Times New Roman" w:hAnsi="Times New Roman" w:cs="Times New Roman"/>
          <w:szCs w:val="24"/>
        </w:rPr>
        <w:t xml:space="preserve">                     </w:t>
      </w:r>
      <w:r w:rsidRPr="003854A9">
        <w:rPr>
          <w:rFonts w:ascii="Times New Roman" w:hAnsi="Times New Roman" w:cs="Times New Roman"/>
          <w:szCs w:val="24"/>
        </w:rPr>
        <w:t>(наименование банка)</w:t>
      </w:r>
    </w:p>
    <w:p w:rsidR="00341F9B" w:rsidRPr="003854A9" w:rsidRDefault="00341F9B" w:rsidP="003854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 xml:space="preserve">БИК _______________________, корсчет </w:t>
      </w:r>
      <w:r w:rsidR="00E47C2E" w:rsidRPr="003854A9">
        <w:rPr>
          <w:rFonts w:ascii="Times New Roman" w:hAnsi="Times New Roman" w:cs="Times New Roman"/>
          <w:sz w:val="24"/>
          <w:szCs w:val="24"/>
        </w:rPr>
        <w:t>№</w:t>
      </w:r>
      <w:r w:rsidRPr="003854A9">
        <w:rPr>
          <w:rFonts w:ascii="Times New Roman" w:hAnsi="Times New Roman" w:cs="Times New Roman"/>
          <w:sz w:val="24"/>
          <w:szCs w:val="24"/>
        </w:rPr>
        <w:t xml:space="preserve"> ________________________________.</w:t>
      </w:r>
    </w:p>
    <w:p w:rsidR="00341F9B" w:rsidRPr="003854A9" w:rsidRDefault="00341F9B" w:rsidP="003854A9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341F9B" w:rsidRPr="003854A9" w:rsidRDefault="00341F9B" w:rsidP="003854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Приложение: на ___ л. в ___ экз.</w:t>
      </w:r>
    </w:p>
    <w:p w:rsidR="00341F9B" w:rsidRPr="003854A9" w:rsidRDefault="00341F9B" w:rsidP="003854A9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341F9B" w:rsidRPr="003854A9" w:rsidRDefault="00341F9B" w:rsidP="003854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 </w:t>
      </w:r>
    </w:p>
    <w:p w:rsidR="00341F9B" w:rsidRPr="003854A9" w:rsidRDefault="00341F9B" w:rsidP="003854A9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3854A9">
        <w:rPr>
          <w:rFonts w:ascii="Times New Roman" w:hAnsi="Times New Roman" w:cs="Times New Roman"/>
          <w:szCs w:val="24"/>
        </w:rPr>
        <w:t xml:space="preserve">                                                   (ФИО руководителя)</w:t>
      </w:r>
    </w:p>
    <w:p w:rsidR="00341F9B" w:rsidRPr="003854A9" w:rsidRDefault="00341F9B" w:rsidP="003854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1F9B" w:rsidRPr="003854A9" w:rsidRDefault="00341F9B" w:rsidP="003854A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 xml:space="preserve">                            _________________                 _______________</w:t>
      </w:r>
    </w:p>
    <w:p w:rsidR="00341F9B" w:rsidRPr="003854A9" w:rsidRDefault="00341F9B" w:rsidP="003854A9">
      <w:pPr>
        <w:pStyle w:val="ConsPlusNonformat"/>
        <w:spacing w:line="276" w:lineRule="auto"/>
        <w:ind w:left="-567"/>
        <w:jc w:val="both"/>
        <w:rPr>
          <w:rFonts w:ascii="Times New Roman" w:hAnsi="Times New Roman" w:cs="Times New Roman"/>
          <w:szCs w:val="24"/>
        </w:rPr>
      </w:pPr>
      <w:r w:rsidRPr="003854A9">
        <w:rPr>
          <w:rFonts w:ascii="Times New Roman" w:hAnsi="Times New Roman" w:cs="Times New Roman"/>
          <w:szCs w:val="24"/>
        </w:rPr>
        <w:t xml:space="preserve">                                    </w:t>
      </w:r>
      <w:r w:rsidR="003854A9">
        <w:rPr>
          <w:rFonts w:ascii="Times New Roman" w:hAnsi="Times New Roman" w:cs="Times New Roman"/>
          <w:szCs w:val="24"/>
        </w:rPr>
        <w:t xml:space="preserve">                  </w:t>
      </w:r>
      <w:r w:rsidRPr="003854A9">
        <w:rPr>
          <w:rFonts w:ascii="Times New Roman" w:hAnsi="Times New Roman" w:cs="Times New Roman"/>
          <w:szCs w:val="24"/>
        </w:rPr>
        <w:t xml:space="preserve">   (подпись)  </w:t>
      </w:r>
      <w:r w:rsidR="0096497B" w:rsidRPr="003854A9">
        <w:rPr>
          <w:rFonts w:ascii="Times New Roman" w:hAnsi="Times New Roman" w:cs="Times New Roman"/>
          <w:szCs w:val="24"/>
        </w:rPr>
        <w:t xml:space="preserve">                           </w:t>
      </w:r>
      <w:r w:rsidR="003854A9">
        <w:rPr>
          <w:rFonts w:ascii="Times New Roman" w:hAnsi="Times New Roman" w:cs="Times New Roman"/>
          <w:szCs w:val="24"/>
        </w:rPr>
        <w:t xml:space="preserve">         </w:t>
      </w:r>
      <w:r w:rsidR="0096497B" w:rsidRPr="003854A9">
        <w:rPr>
          <w:rFonts w:ascii="Times New Roman" w:hAnsi="Times New Roman" w:cs="Times New Roman"/>
          <w:szCs w:val="24"/>
        </w:rPr>
        <w:t xml:space="preserve">  </w:t>
      </w:r>
      <w:r w:rsidRPr="003854A9">
        <w:rPr>
          <w:rFonts w:ascii="Times New Roman" w:hAnsi="Times New Roman" w:cs="Times New Roman"/>
          <w:szCs w:val="24"/>
        </w:rPr>
        <w:t xml:space="preserve">   (дата)</w:t>
      </w:r>
      <w:bookmarkStart w:id="10" w:name="P230"/>
      <w:bookmarkEnd w:id="10"/>
    </w:p>
    <w:p w:rsidR="00E47C2E" w:rsidRPr="003854A9" w:rsidRDefault="00E47C2E" w:rsidP="003854A9">
      <w:pPr>
        <w:spacing w:line="276" w:lineRule="auto"/>
        <w:rPr>
          <w:rFonts w:ascii="Times New Roman" w:hAnsi="Times New Roman"/>
          <w:sz w:val="24"/>
          <w:szCs w:val="24"/>
        </w:rPr>
      </w:pPr>
      <w:r w:rsidRPr="003854A9">
        <w:rPr>
          <w:rFonts w:ascii="Times New Roman" w:hAnsi="Times New Roman"/>
          <w:sz w:val="24"/>
          <w:szCs w:val="24"/>
        </w:rPr>
        <w:br w:type="page"/>
      </w:r>
    </w:p>
    <w:p w:rsidR="00B13D3B" w:rsidRPr="003854A9" w:rsidRDefault="00B13D3B" w:rsidP="003854A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47C2E" w:rsidRPr="003854A9">
        <w:rPr>
          <w:rFonts w:ascii="Times New Roman" w:hAnsi="Times New Roman" w:cs="Times New Roman"/>
          <w:sz w:val="24"/>
          <w:szCs w:val="24"/>
        </w:rPr>
        <w:t>№</w:t>
      </w:r>
      <w:r w:rsidRPr="003854A9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13D3B" w:rsidRPr="003854A9" w:rsidRDefault="00B13D3B" w:rsidP="00385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к Порядку предоставления из Государственного</w:t>
      </w:r>
    </w:p>
    <w:p w:rsidR="00B13D3B" w:rsidRPr="003854A9" w:rsidRDefault="00B13D3B" w:rsidP="00385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бюджета Республики Южная Осетия субсидии</w:t>
      </w:r>
    </w:p>
    <w:p w:rsidR="00B13D3B" w:rsidRPr="003854A9" w:rsidRDefault="00B13D3B" w:rsidP="00385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в 2021 году Республиканскому государственному</w:t>
      </w:r>
    </w:p>
    <w:p w:rsidR="00B13D3B" w:rsidRPr="003854A9" w:rsidRDefault="00B13D3B" w:rsidP="00385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унитарному предприятию</w:t>
      </w:r>
      <w:r w:rsidRPr="003854A9">
        <w:rPr>
          <w:sz w:val="24"/>
          <w:szCs w:val="24"/>
        </w:rPr>
        <w:t xml:space="preserve"> </w:t>
      </w:r>
      <w:r w:rsidRPr="003854A9">
        <w:rPr>
          <w:rFonts w:ascii="Times New Roman" w:hAnsi="Times New Roman" w:cs="Times New Roman"/>
          <w:sz w:val="24"/>
          <w:szCs w:val="24"/>
        </w:rPr>
        <w:t xml:space="preserve">Управление энергетического комплекса </w:t>
      </w:r>
    </w:p>
    <w:p w:rsidR="00B13D3B" w:rsidRPr="003854A9" w:rsidRDefault="0096497B" w:rsidP="00385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«</w:t>
      </w:r>
      <w:r w:rsidR="00B13D3B" w:rsidRPr="003854A9">
        <w:rPr>
          <w:rFonts w:ascii="Times New Roman" w:hAnsi="Times New Roman" w:cs="Times New Roman"/>
          <w:sz w:val="24"/>
          <w:szCs w:val="24"/>
        </w:rPr>
        <w:t>Энергоресурс – Южная Осетия</w:t>
      </w:r>
      <w:r w:rsidRPr="003854A9">
        <w:rPr>
          <w:rFonts w:ascii="Times New Roman" w:hAnsi="Times New Roman" w:cs="Times New Roman"/>
          <w:sz w:val="24"/>
          <w:szCs w:val="24"/>
        </w:rPr>
        <w:t>»</w:t>
      </w:r>
      <w:r w:rsidR="00B13D3B" w:rsidRPr="003854A9">
        <w:rPr>
          <w:rFonts w:ascii="Times New Roman" w:hAnsi="Times New Roman" w:cs="Times New Roman"/>
          <w:sz w:val="24"/>
          <w:szCs w:val="24"/>
        </w:rPr>
        <w:t xml:space="preserve"> на оплату электроэнергии, </w:t>
      </w:r>
    </w:p>
    <w:p w:rsidR="00B13D3B" w:rsidRPr="003854A9" w:rsidRDefault="00B13D3B" w:rsidP="00385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поставленн</w:t>
      </w:r>
      <w:r w:rsidR="008D7C38">
        <w:rPr>
          <w:rFonts w:ascii="Times New Roman" w:hAnsi="Times New Roman" w:cs="Times New Roman"/>
          <w:sz w:val="24"/>
          <w:szCs w:val="24"/>
        </w:rPr>
        <w:t>ой</w:t>
      </w:r>
      <w:r w:rsidRPr="003854A9">
        <w:rPr>
          <w:rFonts w:ascii="Times New Roman" w:hAnsi="Times New Roman" w:cs="Times New Roman"/>
          <w:sz w:val="24"/>
          <w:szCs w:val="24"/>
        </w:rPr>
        <w:t xml:space="preserve"> в периоды, указанные в </w:t>
      </w:r>
      <w:r w:rsidR="00CC4ED3">
        <w:rPr>
          <w:rFonts w:ascii="Times New Roman" w:hAnsi="Times New Roman" w:cs="Times New Roman"/>
          <w:sz w:val="24"/>
          <w:szCs w:val="24"/>
        </w:rPr>
        <w:t>пункте</w:t>
      </w:r>
      <w:r w:rsidRPr="003854A9">
        <w:rPr>
          <w:rFonts w:ascii="Times New Roman" w:hAnsi="Times New Roman" w:cs="Times New Roman"/>
          <w:sz w:val="24"/>
          <w:szCs w:val="24"/>
        </w:rPr>
        <w:t xml:space="preserve"> 1 Соглашения об изменении</w:t>
      </w:r>
    </w:p>
    <w:p w:rsidR="00B13D3B" w:rsidRPr="003854A9" w:rsidRDefault="00B13D3B" w:rsidP="00385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 xml:space="preserve"> срока оплаты электроэнергии от 17 августа 2017 года</w:t>
      </w:r>
    </w:p>
    <w:p w:rsidR="00B13D3B" w:rsidRPr="003854A9" w:rsidRDefault="00B13D3B" w:rsidP="00385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 xml:space="preserve"> к Договору поставки электроэнергии </w:t>
      </w:r>
    </w:p>
    <w:p w:rsidR="00B13D3B" w:rsidRPr="003854A9" w:rsidRDefault="00B13D3B" w:rsidP="00385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 xml:space="preserve">из Российской Федерации в Республику Южная Осетия </w:t>
      </w:r>
    </w:p>
    <w:p w:rsidR="00B13D3B" w:rsidRPr="003854A9" w:rsidRDefault="00B13D3B" w:rsidP="00385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 xml:space="preserve">от 25 января 2010 года </w:t>
      </w:r>
      <w:r w:rsidR="00CC4ED3">
        <w:rPr>
          <w:rFonts w:ascii="Times New Roman" w:hAnsi="Times New Roman" w:cs="Times New Roman"/>
          <w:sz w:val="24"/>
          <w:szCs w:val="24"/>
        </w:rPr>
        <w:t>№ 02</w:t>
      </w:r>
      <w:r w:rsidRPr="003854A9">
        <w:rPr>
          <w:rFonts w:ascii="Times New Roman" w:hAnsi="Times New Roman" w:cs="Times New Roman"/>
          <w:sz w:val="24"/>
          <w:szCs w:val="24"/>
        </w:rPr>
        <w:t>-896/2010-1</w:t>
      </w:r>
    </w:p>
    <w:p w:rsidR="00B13D3B" w:rsidRPr="003854A9" w:rsidRDefault="00B13D3B" w:rsidP="00385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D3B" w:rsidRPr="003854A9" w:rsidRDefault="00B13D3B" w:rsidP="003854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3B" w:rsidRPr="003854A9" w:rsidRDefault="00B13D3B" w:rsidP="003854A9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 xml:space="preserve">                           УТВЕРЖДАЮ</w:t>
      </w:r>
    </w:p>
    <w:p w:rsidR="00B13D3B" w:rsidRPr="003854A9" w:rsidRDefault="00B13D3B" w:rsidP="003854A9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B13D3B" w:rsidRPr="003854A9" w:rsidRDefault="00B13D3B" w:rsidP="003854A9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</w:p>
    <w:p w:rsidR="00B13D3B" w:rsidRPr="003854A9" w:rsidRDefault="00B13D3B" w:rsidP="003854A9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54A9">
        <w:rPr>
          <w:rFonts w:ascii="Times New Roman" w:hAnsi="Times New Roman" w:cs="Times New Roman"/>
          <w:sz w:val="24"/>
          <w:szCs w:val="24"/>
        </w:rPr>
        <w:t>промышленности</w:t>
      </w:r>
      <w:proofErr w:type="gramStart"/>
      <w:r w:rsidRPr="003854A9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3854A9">
        <w:rPr>
          <w:rFonts w:ascii="Times New Roman" w:hAnsi="Times New Roman" w:cs="Times New Roman"/>
          <w:sz w:val="24"/>
          <w:szCs w:val="24"/>
        </w:rPr>
        <w:t>ранспорта</w:t>
      </w:r>
      <w:proofErr w:type="spellEnd"/>
      <w:r w:rsidRPr="003854A9">
        <w:rPr>
          <w:rFonts w:ascii="Times New Roman" w:hAnsi="Times New Roman" w:cs="Times New Roman"/>
          <w:sz w:val="24"/>
          <w:szCs w:val="24"/>
        </w:rPr>
        <w:t xml:space="preserve"> и энергетики </w:t>
      </w:r>
    </w:p>
    <w:p w:rsidR="00E50BD7" w:rsidRDefault="00B13D3B" w:rsidP="00E50BD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E50BD7" w:rsidRDefault="00E50BD7" w:rsidP="00E50BD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B13D3B" w:rsidRPr="003854A9" w:rsidRDefault="00B13D3B" w:rsidP="00E50BD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13D3B" w:rsidRPr="00E50BD7" w:rsidRDefault="00B13D3B" w:rsidP="00E50BD7">
      <w:pPr>
        <w:pStyle w:val="ConsPlusNonformat"/>
        <w:ind w:left="3540" w:firstLine="708"/>
        <w:jc w:val="center"/>
        <w:rPr>
          <w:rFonts w:ascii="Times New Roman" w:hAnsi="Times New Roman" w:cs="Times New Roman"/>
          <w:szCs w:val="24"/>
        </w:rPr>
      </w:pPr>
      <w:r w:rsidRPr="00E50BD7">
        <w:rPr>
          <w:rFonts w:ascii="Times New Roman" w:hAnsi="Times New Roman" w:cs="Times New Roman"/>
          <w:szCs w:val="24"/>
        </w:rPr>
        <w:t>(ФИО)</w:t>
      </w:r>
    </w:p>
    <w:p w:rsidR="00B13D3B" w:rsidRPr="003854A9" w:rsidRDefault="00B13D3B" w:rsidP="003854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BD7" w:rsidRDefault="00E50BD7" w:rsidP="003854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3D3B" w:rsidRPr="003854A9" w:rsidRDefault="00B13D3B" w:rsidP="003854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Расчет суммы по оплате электроэнергии, поставленн</w:t>
      </w:r>
      <w:r w:rsidR="008D7C38">
        <w:rPr>
          <w:rFonts w:ascii="Times New Roman" w:hAnsi="Times New Roman" w:cs="Times New Roman"/>
          <w:sz w:val="24"/>
          <w:szCs w:val="24"/>
        </w:rPr>
        <w:t>ой</w:t>
      </w:r>
      <w:r w:rsidRPr="003854A9">
        <w:rPr>
          <w:rFonts w:ascii="Times New Roman" w:hAnsi="Times New Roman" w:cs="Times New Roman"/>
          <w:sz w:val="24"/>
          <w:szCs w:val="24"/>
        </w:rPr>
        <w:t xml:space="preserve"> в периоды, указанные в </w:t>
      </w:r>
      <w:r w:rsidR="00CC4ED3">
        <w:rPr>
          <w:rFonts w:ascii="Times New Roman" w:hAnsi="Times New Roman" w:cs="Times New Roman"/>
          <w:sz w:val="24"/>
          <w:szCs w:val="24"/>
        </w:rPr>
        <w:t>пункте</w:t>
      </w:r>
      <w:r w:rsidRPr="003854A9">
        <w:rPr>
          <w:rFonts w:ascii="Times New Roman" w:hAnsi="Times New Roman" w:cs="Times New Roman"/>
          <w:sz w:val="24"/>
          <w:szCs w:val="24"/>
        </w:rPr>
        <w:t xml:space="preserve"> 1 Соглашения об изменении срока оплаты электроэнергии от 17 августа 2017 года к </w:t>
      </w:r>
      <w:proofErr w:type="spellStart"/>
      <w:r w:rsidRPr="003854A9">
        <w:rPr>
          <w:rFonts w:ascii="Times New Roman" w:hAnsi="Times New Roman" w:cs="Times New Roman"/>
          <w:sz w:val="24"/>
          <w:szCs w:val="24"/>
        </w:rPr>
        <w:t>Договорупоставки</w:t>
      </w:r>
      <w:proofErr w:type="spellEnd"/>
      <w:r w:rsidRPr="003854A9">
        <w:rPr>
          <w:rFonts w:ascii="Times New Roman" w:hAnsi="Times New Roman" w:cs="Times New Roman"/>
          <w:sz w:val="24"/>
          <w:szCs w:val="24"/>
        </w:rPr>
        <w:t xml:space="preserve"> электроэнергии из Российской Федерации в Республику Южная Осетия от 25 января 2010 года </w:t>
      </w:r>
      <w:r w:rsidR="00CC4ED3">
        <w:rPr>
          <w:rFonts w:ascii="Times New Roman" w:hAnsi="Times New Roman" w:cs="Times New Roman"/>
          <w:sz w:val="24"/>
          <w:szCs w:val="24"/>
        </w:rPr>
        <w:t>№ 02</w:t>
      </w:r>
      <w:r w:rsidRPr="003854A9">
        <w:rPr>
          <w:rFonts w:ascii="Times New Roman" w:hAnsi="Times New Roman" w:cs="Times New Roman"/>
          <w:sz w:val="24"/>
          <w:szCs w:val="24"/>
        </w:rPr>
        <w:t>-896/2010-1</w:t>
      </w:r>
    </w:p>
    <w:p w:rsidR="00B13D3B" w:rsidRPr="003854A9" w:rsidRDefault="00B13D3B" w:rsidP="003854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3B" w:rsidRPr="003854A9" w:rsidRDefault="00B13D3B" w:rsidP="003854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4"/>
        <w:gridCol w:w="3452"/>
        <w:gridCol w:w="3114"/>
        <w:gridCol w:w="2336"/>
      </w:tblGrid>
      <w:tr w:rsidR="00B13D3B" w:rsidRPr="003854A9" w:rsidTr="00E50BD7">
        <w:tc>
          <w:tcPr>
            <w:tcW w:w="484" w:type="dxa"/>
            <w:vAlign w:val="center"/>
          </w:tcPr>
          <w:p w:rsidR="00B13D3B" w:rsidRPr="003854A9" w:rsidRDefault="00B13D3B" w:rsidP="00E50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2" w:type="dxa"/>
            <w:vAlign w:val="center"/>
          </w:tcPr>
          <w:p w:rsidR="00B13D3B" w:rsidRPr="003854A9" w:rsidRDefault="00B13D3B" w:rsidP="00E50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A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14" w:type="dxa"/>
            <w:vAlign w:val="center"/>
          </w:tcPr>
          <w:p w:rsidR="00B13D3B" w:rsidRPr="003854A9" w:rsidRDefault="00B13D3B" w:rsidP="00E50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A9">
              <w:rPr>
                <w:rFonts w:ascii="Times New Roman" w:hAnsi="Times New Roman" w:cs="Times New Roman"/>
                <w:sz w:val="24"/>
                <w:szCs w:val="24"/>
              </w:rPr>
              <w:t>Сумма фактической оплаты</w:t>
            </w:r>
          </w:p>
        </w:tc>
        <w:tc>
          <w:tcPr>
            <w:tcW w:w="2336" w:type="dxa"/>
            <w:vAlign w:val="center"/>
          </w:tcPr>
          <w:p w:rsidR="00B13D3B" w:rsidRPr="003854A9" w:rsidRDefault="00B13D3B" w:rsidP="00E50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A9">
              <w:rPr>
                <w:rFonts w:ascii="Times New Roman" w:hAnsi="Times New Roman" w:cs="Times New Roman"/>
                <w:sz w:val="24"/>
                <w:szCs w:val="24"/>
              </w:rPr>
              <w:t>Сумма к возмещению</w:t>
            </w:r>
          </w:p>
        </w:tc>
      </w:tr>
      <w:tr w:rsidR="00B13D3B" w:rsidRPr="003854A9" w:rsidTr="00655A0D">
        <w:tc>
          <w:tcPr>
            <w:tcW w:w="484" w:type="dxa"/>
          </w:tcPr>
          <w:p w:rsidR="00B13D3B" w:rsidRPr="003854A9" w:rsidRDefault="00B13D3B" w:rsidP="003854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2" w:type="dxa"/>
          </w:tcPr>
          <w:p w:rsidR="00B13D3B" w:rsidRPr="003854A9" w:rsidRDefault="00B13D3B" w:rsidP="003854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B13D3B" w:rsidRPr="003854A9" w:rsidRDefault="00B13D3B" w:rsidP="003854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13D3B" w:rsidRPr="003854A9" w:rsidRDefault="00B13D3B" w:rsidP="003854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3B" w:rsidRPr="003854A9" w:rsidTr="00655A0D">
        <w:tc>
          <w:tcPr>
            <w:tcW w:w="484" w:type="dxa"/>
          </w:tcPr>
          <w:p w:rsidR="00B13D3B" w:rsidRPr="003854A9" w:rsidRDefault="00B13D3B" w:rsidP="003854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2" w:type="dxa"/>
          </w:tcPr>
          <w:p w:rsidR="00B13D3B" w:rsidRPr="003854A9" w:rsidRDefault="00B13D3B" w:rsidP="003854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B13D3B" w:rsidRPr="003854A9" w:rsidRDefault="00B13D3B" w:rsidP="003854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13D3B" w:rsidRPr="003854A9" w:rsidRDefault="00B13D3B" w:rsidP="003854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D3B" w:rsidRPr="003854A9" w:rsidRDefault="00B13D3B" w:rsidP="003854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3B" w:rsidRPr="003854A9" w:rsidRDefault="00B13D3B" w:rsidP="003854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3B" w:rsidRPr="003854A9" w:rsidRDefault="00B13D3B" w:rsidP="003854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3B" w:rsidRPr="003854A9" w:rsidRDefault="00B13D3B" w:rsidP="003854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3B" w:rsidRPr="003854A9" w:rsidRDefault="00B13D3B" w:rsidP="003854A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Руководитель        _____________________</w:t>
      </w:r>
    </w:p>
    <w:p w:rsidR="00B13D3B" w:rsidRPr="003854A9" w:rsidRDefault="00B13D3B" w:rsidP="003854A9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(подпись)</w:t>
      </w:r>
    </w:p>
    <w:p w:rsidR="00B13D3B" w:rsidRPr="003854A9" w:rsidRDefault="00B13D3B" w:rsidP="003854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3D3B" w:rsidRPr="003854A9" w:rsidRDefault="00B13D3B" w:rsidP="003854A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Главный бухгалтер   _____________________</w:t>
      </w:r>
    </w:p>
    <w:p w:rsidR="00B13D3B" w:rsidRPr="003854A9" w:rsidRDefault="00B13D3B" w:rsidP="003854A9">
      <w:pPr>
        <w:pStyle w:val="ConsPlusNonformat"/>
        <w:ind w:left="2832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(подпись)</w:t>
      </w:r>
    </w:p>
    <w:p w:rsidR="00B13D3B" w:rsidRPr="003854A9" w:rsidRDefault="00B13D3B" w:rsidP="003854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3D3B" w:rsidRPr="003854A9" w:rsidRDefault="00B13D3B" w:rsidP="003854A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М.</w:t>
      </w:r>
      <w:r w:rsidR="00CC4ED3">
        <w:rPr>
          <w:rFonts w:ascii="Times New Roman" w:hAnsi="Times New Roman" w:cs="Times New Roman"/>
          <w:sz w:val="24"/>
          <w:szCs w:val="24"/>
        </w:rPr>
        <w:t>П.</w:t>
      </w:r>
      <w:r w:rsidRPr="003854A9">
        <w:rPr>
          <w:rFonts w:ascii="Times New Roman" w:hAnsi="Times New Roman" w:cs="Times New Roman"/>
          <w:sz w:val="24"/>
          <w:szCs w:val="24"/>
        </w:rPr>
        <w:t xml:space="preserve">    _____________________  </w:t>
      </w:r>
    </w:p>
    <w:p w:rsidR="00B13D3B" w:rsidRPr="003854A9" w:rsidRDefault="00B13D3B" w:rsidP="003854A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(дата)</w:t>
      </w:r>
    </w:p>
    <w:p w:rsidR="00B13D3B" w:rsidRPr="003854A9" w:rsidRDefault="00B13D3B" w:rsidP="003854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3D3B" w:rsidRPr="003854A9" w:rsidRDefault="00B13D3B" w:rsidP="003854A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54A9">
        <w:rPr>
          <w:rFonts w:ascii="Times New Roman" w:hAnsi="Times New Roman" w:cs="Times New Roman"/>
          <w:sz w:val="24"/>
          <w:szCs w:val="24"/>
        </w:rPr>
        <w:t>ФИО исполнителя, телефон</w:t>
      </w:r>
    </w:p>
    <w:p w:rsidR="00B13D3B" w:rsidRPr="0096497B" w:rsidRDefault="00B13D3B" w:rsidP="003854A9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7C2E" w:rsidRDefault="00E47C2E" w:rsidP="003854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1" w:name="P387"/>
      <w:bookmarkStart w:id="12" w:name="P470"/>
      <w:bookmarkEnd w:id="11"/>
      <w:bookmarkEnd w:id="12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3D3B" w:rsidRPr="00CD1914" w:rsidRDefault="00B13D3B" w:rsidP="00B13D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D191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47C2E">
        <w:rPr>
          <w:rFonts w:ascii="Times New Roman" w:hAnsi="Times New Roman" w:cs="Times New Roman"/>
          <w:sz w:val="24"/>
          <w:szCs w:val="24"/>
        </w:rPr>
        <w:t>№</w:t>
      </w:r>
      <w:r w:rsidRPr="00CD191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13D3B" w:rsidRPr="00CD1914" w:rsidRDefault="00B13D3B" w:rsidP="00B13D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D1914">
        <w:rPr>
          <w:rFonts w:ascii="Times New Roman" w:hAnsi="Times New Roman" w:cs="Times New Roman"/>
          <w:sz w:val="24"/>
          <w:szCs w:val="24"/>
        </w:rPr>
        <w:t>к Порядку предоставления из Государственного</w:t>
      </w:r>
    </w:p>
    <w:p w:rsidR="00B13D3B" w:rsidRPr="00CD1914" w:rsidRDefault="00B13D3B" w:rsidP="00B13D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D1914">
        <w:rPr>
          <w:rFonts w:ascii="Times New Roman" w:hAnsi="Times New Roman" w:cs="Times New Roman"/>
          <w:sz w:val="24"/>
          <w:szCs w:val="24"/>
        </w:rPr>
        <w:t>бюджета Республики Южная Осетия субсидии</w:t>
      </w:r>
    </w:p>
    <w:p w:rsidR="00B13D3B" w:rsidRPr="00CD1914" w:rsidRDefault="00B13D3B" w:rsidP="00B13D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</w:t>
      </w:r>
      <w:r w:rsidRPr="00CD1914">
        <w:rPr>
          <w:rFonts w:ascii="Times New Roman" w:hAnsi="Times New Roman" w:cs="Times New Roman"/>
          <w:sz w:val="24"/>
          <w:szCs w:val="24"/>
        </w:rPr>
        <w:t xml:space="preserve"> году Республиканскому государственному</w:t>
      </w:r>
    </w:p>
    <w:p w:rsidR="00B13D3B" w:rsidRDefault="00B13D3B" w:rsidP="00B13D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D1914">
        <w:rPr>
          <w:rFonts w:ascii="Times New Roman" w:hAnsi="Times New Roman" w:cs="Times New Roman"/>
          <w:sz w:val="24"/>
          <w:szCs w:val="24"/>
        </w:rPr>
        <w:t>унитарному предприятию</w:t>
      </w:r>
      <w:r w:rsidRPr="00C37DAC">
        <w:t xml:space="preserve"> </w:t>
      </w:r>
      <w:r w:rsidRPr="00C37DAC">
        <w:rPr>
          <w:rFonts w:ascii="Times New Roman" w:hAnsi="Times New Roman" w:cs="Times New Roman"/>
          <w:sz w:val="24"/>
          <w:szCs w:val="24"/>
        </w:rPr>
        <w:t>Управление энергетического 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37DAC">
        <w:rPr>
          <w:rFonts w:ascii="Times New Roman" w:hAnsi="Times New Roman" w:cs="Times New Roman"/>
          <w:sz w:val="24"/>
          <w:szCs w:val="24"/>
        </w:rPr>
        <w:t>плекса</w:t>
      </w:r>
    </w:p>
    <w:p w:rsidR="00B13D3B" w:rsidRDefault="00B13D3B" w:rsidP="00B13D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7DAC">
        <w:rPr>
          <w:rFonts w:ascii="Times New Roman" w:hAnsi="Times New Roman" w:cs="Times New Roman"/>
          <w:sz w:val="24"/>
          <w:szCs w:val="24"/>
        </w:rPr>
        <w:t xml:space="preserve"> </w:t>
      </w:r>
      <w:r w:rsidR="00E50BD7">
        <w:rPr>
          <w:rFonts w:ascii="Times New Roman" w:hAnsi="Times New Roman" w:cs="Times New Roman"/>
          <w:sz w:val="24"/>
          <w:szCs w:val="24"/>
        </w:rPr>
        <w:t>«</w:t>
      </w:r>
      <w:r w:rsidRPr="00CD1914">
        <w:rPr>
          <w:rFonts w:ascii="Times New Roman" w:hAnsi="Times New Roman" w:cs="Times New Roman"/>
          <w:sz w:val="24"/>
          <w:szCs w:val="24"/>
        </w:rPr>
        <w:t xml:space="preserve">Энергоресурс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D1914">
        <w:rPr>
          <w:rFonts w:ascii="Times New Roman" w:hAnsi="Times New Roman" w:cs="Times New Roman"/>
          <w:sz w:val="24"/>
          <w:szCs w:val="24"/>
        </w:rPr>
        <w:t xml:space="preserve"> Южная</w:t>
      </w:r>
      <w:r>
        <w:rPr>
          <w:rFonts w:ascii="Times New Roman" w:hAnsi="Times New Roman" w:cs="Times New Roman"/>
          <w:sz w:val="24"/>
          <w:szCs w:val="24"/>
        </w:rPr>
        <w:t xml:space="preserve"> Осетия</w:t>
      </w:r>
      <w:r w:rsidR="00E50BD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45394C">
        <w:rPr>
          <w:rFonts w:ascii="Times New Roman" w:hAnsi="Times New Roman" w:cs="Times New Roman"/>
          <w:sz w:val="24"/>
          <w:szCs w:val="24"/>
        </w:rPr>
        <w:t xml:space="preserve">оплату электроэнергии, </w:t>
      </w:r>
    </w:p>
    <w:p w:rsidR="00B13D3B" w:rsidRDefault="00B13D3B" w:rsidP="00B13D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394C">
        <w:rPr>
          <w:rFonts w:ascii="Times New Roman" w:hAnsi="Times New Roman" w:cs="Times New Roman"/>
          <w:sz w:val="24"/>
          <w:szCs w:val="24"/>
        </w:rPr>
        <w:t>поставленн</w:t>
      </w:r>
      <w:r w:rsidR="008D7C38">
        <w:rPr>
          <w:rFonts w:ascii="Times New Roman" w:hAnsi="Times New Roman" w:cs="Times New Roman"/>
          <w:sz w:val="24"/>
          <w:szCs w:val="24"/>
        </w:rPr>
        <w:t>ой</w:t>
      </w:r>
      <w:r w:rsidRPr="0045394C">
        <w:rPr>
          <w:rFonts w:ascii="Times New Roman" w:hAnsi="Times New Roman" w:cs="Times New Roman"/>
          <w:sz w:val="24"/>
          <w:szCs w:val="24"/>
        </w:rPr>
        <w:t xml:space="preserve"> в периоды, указанные в </w:t>
      </w:r>
      <w:r w:rsidR="00CC4ED3">
        <w:rPr>
          <w:rFonts w:ascii="Times New Roman" w:hAnsi="Times New Roman" w:cs="Times New Roman"/>
          <w:sz w:val="24"/>
          <w:szCs w:val="24"/>
        </w:rPr>
        <w:t>пункте</w:t>
      </w:r>
      <w:r w:rsidRPr="0045394C">
        <w:rPr>
          <w:rFonts w:ascii="Times New Roman" w:hAnsi="Times New Roman" w:cs="Times New Roman"/>
          <w:sz w:val="24"/>
          <w:szCs w:val="24"/>
        </w:rPr>
        <w:t xml:space="preserve"> 1 Соглашения об изменении</w:t>
      </w:r>
    </w:p>
    <w:p w:rsidR="00B13D3B" w:rsidRDefault="00B13D3B" w:rsidP="00B13D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394C">
        <w:rPr>
          <w:rFonts w:ascii="Times New Roman" w:hAnsi="Times New Roman" w:cs="Times New Roman"/>
          <w:sz w:val="24"/>
          <w:szCs w:val="24"/>
        </w:rPr>
        <w:t xml:space="preserve"> срока оплаты электроэнергии от 17 августа 2017 года</w:t>
      </w:r>
    </w:p>
    <w:p w:rsidR="00B13D3B" w:rsidRDefault="00B13D3B" w:rsidP="00B13D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394C">
        <w:rPr>
          <w:rFonts w:ascii="Times New Roman" w:hAnsi="Times New Roman" w:cs="Times New Roman"/>
          <w:sz w:val="24"/>
          <w:szCs w:val="24"/>
        </w:rPr>
        <w:t xml:space="preserve"> к Договору </w:t>
      </w:r>
      <w:r w:rsidRPr="006308E5">
        <w:rPr>
          <w:rFonts w:ascii="Times New Roman" w:hAnsi="Times New Roman" w:cs="Times New Roman"/>
          <w:sz w:val="24"/>
          <w:szCs w:val="24"/>
        </w:rPr>
        <w:t xml:space="preserve">поставки электроэнергии из </w:t>
      </w:r>
    </w:p>
    <w:p w:rsidR="00B13D3B" w:rsidRDefault="00B13D3B" w:rsidP="00B13D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08E5">
        <w:rPr>
          <w:rFonts w:ascii="Times New Roman" w:hAnsi="Times New Roman" w:cs="Times New Roman"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 w:rsidRPr="006308E5">
        <w:rPr>
          <w:rFonts w:ascii="Times New Roman" w:hAnsi="Times New Roman" w:cs="Times New Roman"/>
          <w:sz w:val="24"/>
          <w:szCs w:val="24"/>
        </w:rPr>
        <w:t xml:space="preserve"> в Республику Южная Осетия </w:t>
      </w:r>
    </w:p>
    <w:p w:rsidR="00B13D3B" w:rsidRDefault="00B13D3B" w:rsidP="00B13D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394C">
        <w:rPr>
          <w:rFonts w:ascii="Times New Roman" w:hAnsi="Times New Roman" w:cs="Times New Roman"/>
          <w:sz w:val="24"/>
          <w:szCs w:val="24"/>
        </w:rPr>
        <w:t>от 25 января 2010 года №</w:t>
      </w:r>
      <w:r w:rsidR="006D19FA">
        <w:rPr>
          <w:rFonts w:ascii="Times New Roman" w:hAnsi="Times New Roman" w:cs="Times New Roman"/>
          <w:sz w:val="24"/>
          <w:szCs w:val="24"/>
        </w:rPr>
        <w:t xml:space="preserve"> </w:t>
      </w:r>
      <w:r w:rsidRPr="0045394C">
        <w:rPr>
          <w:rFonts w:ascii="Times New Roman" w:hAnsi="Times New Roman" w:cs="Times New Roman"/>
          <w:sz w:val="24"/>
          <w:szCs w:val="24"/>
        </w:rPr>
        <w:t>02-</w:t>
      </w:r>
      <w:r>
        <w:rPr>
          <w:rFonts w:ascii="Times New Roman" w:hAnsi="Times New Roman" w:cs="Times New Roman"/>
          <w:sz w:val="24"/>
          <w:szCs w:val="24"/>
        </w:rPr>
        <w:t>896</w:t>
      </w:r>
      <w:r w:rsidRPr="0045394C">
        <w:rPr>
          <w:rFonts w:ascii="Times New Roman" w:hAnsi="Times New Roman" w:cs="Times New Roman"/>
          <w:sz w:val="24"/>
          <w:szCs w:val="24"/>
        </w:rPr>
        <w:t>/2010-1</w:t>
      </w:r>
    </w:p>
    <w:p w:rsidR="00B13D3B" w:rsidRDefault="00B13D3B" w:rsidP="00B13D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D3B" w:rsidRDefault="00B13D3B" w:rsidP="00B13D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D3B" w:rsidRPr="00CD1914" w:rsidRDefault="00B13D3B" w:rsidP="00B13D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D3B" w:rsidRPr="00CD1914" w:rsidRDefault="00B13D3B" w:rsidP="00B13D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3B" w:rsidRPr="00E50BD7" w:rsidRDefault="00B13D3B" w:rsidP="00B13D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0BD7">
        <w:rPr>
          <w:rFonts w:ascii="Times New Roman" w:hAnsi="Times New Roman" w:cs="Times New Roman"/>
          <w:sz w:val="24"/>
          <w:szCs w:val="24"/>
        </w:rPr>
        <w:t>ОТЧЕТ</w:t>
      </w:r>
    </w:p>
    <w:p w:rsidR="00B13D3B" w:rsidRPr="00E50BD7" w:rsidRDefault="00B13D3B" w:rsidP="00B13D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0BD7">
        <w:rPr>
          <w:rFonts w:ascii="Times New Roman" w:hAnsi="Times New Roman" w:cs="Times New Roman"/>
          <w:sz w:val="24"/>
          <w:szCs w:val="24"/>
        </w:rPr>
        <w:t>об использовании субсидии</w:t>
      </w:r>
    </w:p>
    <w:p w:rsidR="00B13D3B" w:rsidRPr="00E50BD7" w:rsidRDefault="00B13D3B" w:rsidP="00B13D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0BD7">
        <w:rPr>
          <w:rFonts w:ascii="Times New Roman" w:hAnsi="Times New Roman" w:cs="Times New Roman"/>
          <w:sz w:val="24"/>
          <w:szCs w:val="24"/>
        </w:rPr>
        <w:t>на оплату электроэнергии, поставленн</w:t>
      </w:r>
      <w:r w:rsidR="008D7C38">
        <w:rPr>
          <w:rFonts w:ascii="Times New Roman" w:hAnsi="Times New Roman" w:cs="Times New Roman"/>
          <w:sz w:val="24"/>
          <w:szCs w:val="24"/>
        </w:rPr>
        <w:t>ой</w:t>
      </w:r>
      <w:r w:rsidRPr="00E50BD7">
        <w:rPr>
          <w:rFonts w:ascii="Times New Roman" w:hAnsi="Times New Roman" w:cs="Times New Roman"/>
          <w:sz w:val="24"/>
          <w:szCs w:val="24"/>
        </w:rPr>
        <w:t xml:space="preserve"> в периоды, указанные в </w:t>
      </w:r>
      <w:r w:rsidR="00CC4ED3">
        <w:rPr>
          <w:rFonts w:ascii="Times New Roman" w:hAnsi="Times New Roman" w:cs="Times New Roman"/>
          <w:sz w:val="24"/>
          <w:szCs w:val="24"/>
        </w:rPr>
        <w:t>пункте</w:t>
      </w:r>
      <w:r w:rsidRPr="00E50BD7">
        <w:rPr>
          <w:rFonts w:ascii="Times New Roman" w:hAnsi="Times New Roman" w:cs="Times New Roman"/>
          <w:sz w:val="24"/>
          <w:szCs w:val="24"/>
        </w:rPr>
        <w:t xml:space="preserve">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</w:t>
      </w:r>
      <w:r w:rsidR="00CC4ED3">
        <w:rPr>
          <w:rFonts w:ascii="Times New Roman" w:hAnsi="Times New Roman" w:cs="Times New Roman"/>
          <w:sz w:val="24"/>
          <w:szCs w:val="24"/>
        </w:rPr>
        <w:t>№ 02</w:t>
      </w:r>
      <w:r w:rsidRPr="00E50BD7">
        <w:rPr>
          <w:rFonts w:ascii="Times New Roman" w:hAnsi="Times New Roman" w:cs="Times New Roman"/>
          <w:sz w:val="24"/>
          <w:szCs w:val="24"/>
        </w:rPr>
        <w:t>-896/2010-1</w:t>
      </w:r>
    </w:p>
    <w:p w:rsidR="00B13D3B" w:rsidRPr="00E50BD7" w:rsidRDefault="00B13D3B" w:rsidP="00B13D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21"/>
        <w:gridCol w:w="1021"/>
        <w:gridCol w:w="1755"/>
        <w:gridCol w:w="1606"/>
        <w:gridCol w:w="1460"/>
        <w:gridCol w:w="1459"/>
      </w:tblGrid>
      <w:tr w:rsidR="00DD31A2" w:rsidRPr="00E50BD7" w:rsidTr="00C45E2D">
        <w:trPr>
          <w:trHeight w:val="563"/>
        </w:trPr>
        <w:tc>
          <w:tcPr>
            <w:tcW w:w="4883" w:type="dxa"/>
            <w:gridSpan w:val="4"/>
            <w:vAlign w:val="center"/>
          </w:tcPr>
          <w:p w:rsidR="00B13D3B" w:rsidRPr="00E50BD7" w:rsidRDefault="00B13D3B" w:rsidP="00DD3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перечислено субсидии</w:t>
            </w:r>
          </w:p>
        </w:tc>
        <w:tc>
          <w:tcPr>
            <w:tcW w:w="1606" w:type="dxa"/>
            <w:vAlign w:val="center"/>
          </w:tcPr>
          <w:p w:rsidR="00B13D3B" w:rsidRPr="00E50BD7" w:rsidRDefault="00B13D3B" w:rsidP="00DD3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использовано субсидии</w:t>
            </w:r>
          </w:p>
        </w:tc>
        <w:tc>
          <w:tcPr>
            <w:tcW w:w="1460" w:type="dxa"/>
            <w:vAlign w:val="center"/>
          </w:tcPr>
          <w:p w:rsidR="00B13D3B" w:rsidRPr="00E50BD7" w:rsidRDefault="00B13D3B" w:rsidP="00DD3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459" w:type="dxa"/>
            <w:vAlign w:val="center"/>
          </w:tcPr>
          <w:p w:rsidR="00B13D3B" w:rsidRPr="00E50BD7" w:rsidRDefault="00B13D3B" w:rsidP="00DD3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DD31A2" w:rsidRPr="00E50BD7" w:rsidTr="00C45E2D">
        <w:trPr>
          <w:trHeight w:val="563"/>
        </w:trPr>
        <w:tc>
          <w:tcPr>
            <w:tcW w:w="1086" w:type="dxa"/>
            <w:vAlign w:val="center"/>
          </w:tcPr>
          <w:p w:rsidR="00B13D3B" w:rsidRPr="00E50BD7" w:rsidRDefault="00B13D3B" w:rsidP="00DD31A2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месяц (указать)</w:t>
            </w:r>
          </w:p>
        </w:tc>
        <w:tc>
          <w:tcPr>
            <w:tcW w:w="1021" w:type="dxa"/>
            <w:vAlign w:val="center"/>
          </w:tcPr>
          <w:p w:rsidR="00B13D3B" w:rsidRPr="00E50BD7" w:rsidRDefault="00B13D3B" w:rsidP="00DD31A2">
            <w:pPr>
              <w:pStyle w:val="ConsPlusNormal"/>
              <w:ind w:left="-6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месяц (указать)</w:t>
            </w:r>
          </w:p>
        </w:tc>
        <w:tc>
          <w:tcPr>
            <w:tcW w:w="1021" w:type="dxa"/>
            <w:vAlign w:val="center"/>
          </w:tcPr>
          <w:p w:rsidR="00B13D3B" w:rsidRPr="00E50BD7" w:rsidRDefault="00B13D3B" w:rsidP="00DD31A2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месяц (указать)</w:t>
            </w:r>
          </w:p>
        </w:tc>
        <w:tc>
          <w:tcPr>
            <w:tcW w:w="1752" w:type="dxa"/>
            <w:vAlign w:val="center"/>
          </w:tcPr>
          <w:p w:rsidR="00B13D3B" w:rsidRPr="00E50BD7" w:rsidRDefault="00B13D3B" w:rsidP="00DD31A2">
            <w:pPr>
              <w:pStyle w:val="ConsPlusNormal"/>
              <w:ind w:left="-59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всего (гр.1+гр.2+гр.3)</w:t>
            </w:r>
          </w:p>
        </w:tc>
        <w:tc>
          <w:tcPr>
            <w:tcW w:w="1606" w:type="dxa"/>
            <w:vAlign w:val="center"/>
          </w:tcPr>
          <w:p w:rsidR="00B13D3B" w:rsidRPr="00E50BD7" w:rsidRDefault="00B13D3B" w:rsidP="006D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0" w:type="dxa"/>
            <w:vAlign w:val="center"/>
          </w:tcPr>
          <w:p w:rsidR="00B13D3B" w:rsidRPr="00E50BD7" w:rsidRDefault="00B13D3B" w:rsidP="006D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(гр.4-гр.5)</w:t>
            </w:r>
          </w:p>
        </w:tc>
        <w:tc>
          <w:tcPr>
            <w:tcW w:w="1459" w:type="dxa"/>
            <w:vAlign w:val="center"/>
          </w:tcPr>
          <w:p w:rsidR="00B13D3B" w:rsidRPr="00E50BD7" w:rsidRDefault="00B13D3B" w:rsidP="006D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1A2" w:rsidRPr="00E50BD7" w:rsidTr="00C45E2D">
        <w:trPr>
          <w:trHeight w:val="269"/>
        </w:trPr>
        <w:tc>
          <w:tcPr>
            <w:tcW w:w="1086" w:type="dxa"/>
          </w:tcPr>
          <w:p w:rsidR="00B13D3B" w:rsidRPr="00E50BD7" w:rsidRDefault="00B13D3B" w:rsidP="00655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21" w:type="dxa"/>
          </w:tcPr>
          <w:p w:rsidR="00B13D3B" w:rsidRPr="00E50BD7" w:rsidRDefault="00B13D3B" w:rsidP="00655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21" w:type="dxa"/>
          </w:tcPr>
          <w:p w:rsidR="00B13D3B" w:rsidRPr="00E50BD7" w:rsidRDefault="00B13D3B" w:rsidP="00655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52" w:type="dxa"/>
          </w:tcPr>
          <w:p w:rsidR="00B13D3B" w:rsidRPr="00E50BD7" w:rsidRDefault="00B13D3B" w:rsidP="00655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06" w:type="dxa"/>
          </w:tcPr>
          <w:p w:rsidR="00B13D3B" w:rsidRPr="00E50BD7" w:rsidRDefault="00B13D3B" w:rsidP="00655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60" w:type="dxa"/>
          </w:tcPr>
          <w:p w:rsidR="00B13D3B" w:rsidRPr="00E50BD7" w:rsidRDefault="00B13D3B" w:rsidP="00655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59" w:type="dxa"/>
          </w:tcPr>
          <w:p w:rsidR="00B13D3B" w:rsidRPr="00E50BD7" w:rsidRDefault="00B13D3B" w:rsidP="00655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1A2" w:rsidRPr="00E50BD7" w:rsidTr="00C45E2D">
        <w:trPr>
          <w:trHeight w:val="281"/>
        </w:trPr>
        <w:tc>
          <w:tcPr>
            <w:tcW w:w="1086" w:type="dxa"/>
          </w:tcPr>
          <w:p w:rsidR="00B13D3B" w:rsidRPr="00E50BD7" w:rsidRDefault="00B13D3B" w:rsidP="00655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B13D3B" w:rsidRPr="00E50BD7" w:rsidRDefault="00B13D3B" w:rsidP="00655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B13D3B" w:rsidRPr="00E50BD7" w:rsidRDefault="00B13D3B" w:rsidP="00655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</w:tcPr>
          <w:p w:rsidR="00B13D3B" w:rsidRPr="00E50BD7" w:rsidRDefault="00B13D3B" w:rsidP="00655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:rsidR="00B13D3B" w:rsidRPr="00E50BD7" w:rsidRDefault="00B13D3B" w:rsidP="00655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</w:tcPr>
          <w:p w:rsidR="00B13D3B" w:rsidRPr="00E50BD7" w:rsidRDefault="00B13D3B" w:rsidP="00655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9" w:type="dxa"/>
          </w:tcPr>
          <w:p w:rsidR="00B13D3B" w:rsidRPr="00E50BD7" w:rsidRDefault="00B13D3B" w:rsidP="00655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31A2" w:rsidRPr="00E50BD7" w:rsidTr="00C45E2D">
        <w:trPr>
          <w:trHeight w:val="293"/>
        </w:trPr>
        <w:tc>
          <w:tcPr>
            <w:tcW w:w="1086" w:type="dxa"/>
          </w:tcPr>
          <w:p w:rsidR="00B13D3B" w:rsidRPr="00E50BD7" w:rsidRDefault="00B13D3B" w:rsidP="00655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B13D3B" w:rsidRPr="00E50BD7" w:rsidRDefault="00B13D3B" w:rsidP="00655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B13D3B" w:rsidRPr="00E50BD7" w:rsidRDefault="00B13D3B" w:rsidP="00655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B13D3B" w:rsidRPr="00E50BD7" w:rsidRDefault="00B13D3B" w:rsidP="00655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B13D3B" w:rsidRPr="00E50BD7" w:rsidRDefault="00B13D3B" w:rsidP="00655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B13D3B" w:rsidRPr="00E50BD7" w:rsidRDefault="00B13D3B" w:rsidP="00655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B13D3B" w:rsidRPr="00E50BD7" w:rsidRDefault="00B13D3B" w:rsidP="00655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D3B" w:rsidRPr="00E50BD7" w:rsidRDefault="00B13D3B" w:rsidP="00B13D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3B" w:rsidRPr="00E50BD7" w:rsidRDefault="00B13D3B" w:rsidP="00B13D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3B" w:rsidRPr="00E50BD7" w:rsidRDefault="00B13D3B" w:rsidP="00B13D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3B" w:rsidRPr="00E50BD7" w:rsidRDefault="00B13D3B" w:rsidP="00B13D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0BD7">
        <w:rPr>
          <w:rFonts w:ascii="Times New Roman" w:hAnsi="Times New Roman" w:cs="Times New Roman"/>
          <w:sz w:val="24"/>
          <w:szCs w:val="24"/>
        </w:rPr>
        <w:t>Руководитель  _____________________</w:t>
      </w:r>
    </w:p>
    <w:p w:rsidR="00B13D3B" w:rsidRPr="00E50BD7" w:rsidRDefault="00B13D3B" w:rsidP="00E50BD7">
      <w:pPr>
        <w:pStyle w:val="ConsPlusNonformat"/>
        <w:ind w:left="2124"/>
        <w:rPr>
          <w:rFonts w:ascii="Times New Roman" w:hAnsi="Times New Roman" w:cs="Times New Roman"/>
        </w:rPr>
      </w:pPr>
      <w:r w:rsidRPr="00E50BD7">
        <w:rPr>
          <w:rFonts w:ascii="Times New Roman" w:hAnsi="Times New Roman" w:cs="Times New Roman"/>
        </w:rPr>
        <w:t>(подпись)</w:t>
      </w:r>
    </w:p>
    <w:p w:rsidR="00B13D3B" w:rsidRPr="00E50BD7" w:rsidRDefault="00B13D3B" w:rsidP="00B13D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3D3B" w:rsidRPr="00E50BD7" w:rsidRDefault="00B13D3B" w:rsidP="00B13D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0BD7">
        <w:rPr>
          <w:rFonts w:ascii="Times New Roman" w:hAnsi="Times New Roman" w:cs="Times New Roman"/>
          <w:sz w:val="24"/>
          <w:szCs w:val="24"/>
        </w:rPr>
        <w:t>Главный бухгалтер   _____________________</w:t>
      </w:r>
    </w:p>
    <w:p w:rsidR="00B13D3B" w:rsidRPr="00E50BD7" w:rsidRDefault="00B13D3B" w:rsidP="00E50BD7">
      <w:pPr>
        <w:pStyle w:val="ConsPlusNonformat"/>
        <w:ind w:left="2124" w:firstLine="708"/>
        <w:rPr>
          <w:rFonts w:ascii="Times New Roman" w:hAnsi="Times New Roman" w:cs="Times New Roman"/>
        </w:rPr>
      </w:pPr>
      <w:r w:rsidRPr="00E50BD7">
        <w:rPr>
          <w:rFonts w:ascii="Times New Roman" w:hAnsi="Times New Roman" w:cs="Times New Roman"/>
        </w:rPr>
        <w:t>(подпись)</w:t>
      </w:r>
    </w:p>
    <w:p w:rsidR="00B13D3B" w:rsidRPr="00E50BD7" w:rsidRDefault="00E50BD7" w:rsidP="00B13D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3D3B" w:rsidRPr="00E50BD7" w:rsidRDefault="00B13D3B" w:rsidP="00B13D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0BD7">
        <w:rPr>
          <w:rFonts w:ascii="Times New Roman" w:hAnsi="Times New Roman" w:cs="Times New Roman"/>
          <w:sz w:val="24"/>
          <w:szCs w:val="24"/>
        </w:rPr>
        <w:t>М.</w:t>
      </w:r>
      <w:r w:rsidR="00CC4ED3">
        <w:rPr>
          <w:rFonts w:ascii="Times New Roman" w:hAnsi="Times New Roman" w:cs="Times New Roman"/>
          <w:sz w:val="24"/>
          <w:szCs w:val="24"/>
        </w:rPr>
        <w:t>П.</w:t>
      </w:r>
      <w:r w:rsidRPr="00E50BD7">
        <w:rPr>
          <w:rFonts w:ascii="Times New Roman" w:hAnsi="Times New Roman" w:cs="Times New Roman"/>
          <w:sz w:val="24"/>
          <w:szCs w:val="24"/>
        </w:rPr>
        <w:t xml:space="preserve">    _____________________      </w:t>
      </w:r>
    </w:p>
    <w:p w:rsidR="00B13D3B" w:rsidRPr="00E50BD7" w:rsidRDefault="00E50BD7" w:rsidP="00E50BD7">
      <w:pPr>
        <w:pStyle w:val="ConsPlusNonforma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13D3B" w:rsidRPr="00E50BD7">
        <w:rPr>
          <w:rFonts w:ascii="Times New Roman" w:hAnsi="Times New Roman" w:cs="Times New Roman"/>
        </w:rPr>
        <w:t>(дата)</w:t>
      </w:r>
    </w:p>
    <w:p w:rsidR="00B13D3B" w:rsidRPr="00E50BD7" w:rsidRDefault="00B13D3B" w:rsidP="00B13D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3D3B" w:rsidRPr="00E50BD7" w:rsidRDefault="00B13D3B" w:rsidP="00B13D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0BD7">
        <w:rPr>
          <w:rFonts w:ascii="Times New Roman" w:hAnsi="Times New Roman" w:cs="Times New Roman"/>
          <w:sz w:val="24"/>
          <w:szCs w:val="24"/>
        </w:rPr>
        <w:t xml:space="preserve">ФИО исполнителя, </w:t>
      </w:r>
    </w:p>
    <w:p w:rsidR="00B13D3B" w:rsidRPr="00E50BD7" w:rsidRDefault="00B13D3B" w:rsidP="00B13D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0BD7">
        <w:rPr>
          <w:rFonts w:ascii="Times New Roman" w:hAnsi="Times New Roman" w:cs="Times New Roman"/>
          <w:sz w:val="24"/>
          <w:szCs w:val="24"/>
        </w:rPr>
        <w:t>телефон</w:t>
      </w:r>
    </w:p>
    <w:p w:rsidR="00341F9B" w:rsidRPr="00E50BD7" w:rsidRDefault="00341F9B">
      <w:pPr>
        <w:rPr>
          <w:rFonts w:ascii="Times New Roman" w:hAnsi="Times New Roman" w:cs="Times New Roman"/>
          <w:sz w:val="24"/>
          <w:szCs w:val="24"/>
        </w:rPr>
      </w:pPr>
    </w:p>
    <w:p w:rsidR="0035399E" w:rsidRPr="00E47C2E" w:rsidRDefault="0035399E" w:rsidP="00B654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35399E" w:rsidRPr="00E47C2E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D7" w:rsidRDefault="008B26D7" w:rsidP="00074C30">
      <w:pPr>
        <w:spacing w:after="0" w:line="240" w:lineRule="auto"/>
      </w:pPr>
      <w:r>
        <w:separator/>
      </w:r>
    </w:p>
  </w:endnote>
  <w:endnote w:type="continuationSeparator" w:id="0">
    <w:p w:rsidR="008B26D7" w:rsidRDefault="008B26D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D7" w:rsidRDefault="008B26D7" w:rsidP="00074C30">
      <w:pPr>
        <w:spacing w:after="0" w:line="240" w:lineRule="auto"/>
      </w:pPr>
      <w:r>
        <w:separator/>
      </w:r>
    </w:p>
  </w:footnote>
  <w:footnote w:type="continuationSeparator" w:id="0">
    <w:p w:rsidR="008B26D7" w:rsidRDefault="008B26D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0D" w:rsidRDefault="00655A0D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D55"/>
    <w:rsid w:val="00193286"/>
    <w:rsid w:val="001B2A54"/>
    <w:rsid w:val="001B4464"/>
    <w:rsid w:val="001B4804"/>
    <w:rsid w:val="001C75C2"/>
    <w:rsid w:val="001D27FF"/>
    <w:rsid w:val="001F2B8A"/>
    <w:rsid w:val="00216EAC"/>
    <w:rsid w:val="0022109B"/>
    <w:rsid w:val="00236D3F"/>
    <w:rsid w:val="0025486D"/>
    <w:rsid w:val="00257FD6"/>
    <w:rsid w:val="00261864"/>
    <w:rsid w:val="00264BCB"/>
    <w:rsid w:val="00272FE3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118C9"/>
    <w:rsid w:val="00334A53"/>
    <w:rsid w:val="00334C13"/>
    <w:rsid w:val="00341F9B"/>
    <w:rsid w:val="0035399E"/>
    <w:rsid w:val="00361A1D"/>
    <w:rsid w:val="003631B4"/>
    <w:rsid w:val="00365123"/>
    <w:rsid w:val="00380D64"/>
    <w:rsid w:val="00384EF0"/>
    <w:rsid w:val="003854A9"/>
    <w:rsid w:val="003C366D"/>
    <w:rsid w:val="003D4CCF"/>
    <w:rsid w:val="003E0009"/>
    <w:rsid w:val="003E0CAD"/>
    <w:rsid w:val="00412659"/>
    <w:rsid w:val="00414DEA"/>
    <w:rsid w:val="00462476"/>
    <w:rsid w:val="00465EA4"/>
    <w:rsid w:val="0049460B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359C"/>
    <w:rsid w:val="005507BE"/>
    <w:rsid w:val="00560604"/>
    <w:rsid w:val="005659C8"/>
    <w:rsid w:val="00571C2A"/>
    <w:rsid w:val="005765E2"/>
    <w:rsid w:val="005946C6"/>
    <w:rsid w:val="005A637E"/>
    <w:rsid w:val="005B0609"/>
    <w:rsid w:val="005B51F2"/>
    <w:rsid w:val="005B61BE"/>
    <w:rsid w:val="005B7134"/>
    <w:rsid w:val="005D3A0C"/>
    <w:rsid w:val="005D44C5"/>
    <w:rsid w:val="005D715F"/>
    <w:rsid w:val="005E2F75"/>
    <w:rsid w:val="005E7BB6"/>
    <w:rsid w:val="005F3188"/>
    <w:rsid w:val="005F4FEB"/>
    <w:rsid w:val="00602631"/>
    <w:rsid w:val="00623D62"/>
    <w:rsid w:val="00624DD7"/>
    <w:rsid w:val="00633D3C"/>
    <w:rsid w:val="00645792"/>
    <w:rsid w:val="00650F16"/>
    <w:rsid w:val="00654B7C"/>
    <w:rsid w:val="00654DC1"/>
    <w:rsid w:val="00655A0D"/>
    <w:rsid w:val="006843FA"/>
    <w:rsid w:val="006A28A9"/>
    <w:rsid w:val="006A2970"/>
    <w:rsid w:val="006A7883"/>
    <w:rsid w:val="006B2373"/>
    <w:rsid w:val="006D0784"/>
    <w:rsid w:val="006D19FA"/>
    <w:rsid w:val="006E4D93"/>
    <w:rsid w:val="006F334E"/>
    <w:rsid w:val="007044E8"/>
    <w:rsid w:val="00711BEA"/>
    <w:rsid w:val="00717121"/>
    <w:rsid w:val="00724325"/>
    <w:rsid w:val="00730B82"/>
    <w:rsid w:val="007340B5"/>
    <w:rsid w:val="00745129"/>
    <w:rsid w:val="007627C4"/>
    <w:rsid w:val="007809E5"/>
    <w:rsid w:val="00797AFE"/>
    <w:rsid w:val="007C12CC"/>
    <w:rsid w:val="007C7DDE"/>
    <w:rsid w:val="007D1FC1"/>
    <w:rsid w:val="007F3135"/>
    <w:rsid w:val="008009D8"/>
    <w:rsid w:val="0080343D"/>
    <w:rsid w:val="0080673E"/>
    <w:rsid w:val="0082554B"/>
    <w:rsid w:val="008317A7"/>
    <w:rsid w:val="00836783"/>
    <w:rsid w:val="008607CE"/>
    <w:rsid w:val="0086349E"/>
    <w:rsid w:val="00877F36"/>
    <w:rsid w:val="008A12BE"/>
    <w:rsid w:val="008A445B"/>
    <w:rsid w:val="008B26D7"/>
    <w:rsid w:val="008B3877"/>
    <w:rsid w:val="008C4FA4"/>
    <w:rsid w:val="008D0332"/>
    <w:rsid w:val="008D7C38"/>
    <w:rsid w:val="009047FE"/>
    <w:rsid w:val="00917367"/>
    <w:rsid w:val="009415CC"/>
    <w:rsid w:val="00952BB5"/>
    <w:rsid w:val="00955F7A"/>
    <w:rsid w:val="009609A6"/>
    <w:rsid w:val="0096497B"/>
    <w:rsid w:val="009725AE"/>
    <w:rsid w:val="009A4ACA"/>
    <w:rsid w:val="009B54C5"/>
    <w:rsid w:val="009C7DD9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61705"/>
    <w:rsid w:val="00A80354"/>
    <w:rsid w:val="00A95C0E"/>
    <w:rsid w:val="00A97952"/>
    <w:rsid w:val="00AA46BF"/>
    <w:rsid w:val="00AB344C"/>
    <w:rsid w:val="00B04120"/>
    <w:rsid w:val="00B109B5"/>
    <w:rsid w:val="00B10CEE"/>
    <w:rsid w:val="00B13D3B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63A3"/>
    <w:rsid w:val="00B46DAA"/>
    <w:rsid w:val="00B654B7"/>
    <w:rsid w:val="00B7206B"/>
    <w:rsid w:val="00B843CA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45237"/>
    <w:rsid w:val="00C45E2D"/>
    <w:rsid w:val="00C66359"/>
    <w:rsid w:val="00C71FD5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4ED3"/>
    <w:rsid w:val="00CC598F"/>
    <w:rsid w:val="00CC62D4"/>
    <w:rsid w:val="00CE55FB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50875"/>
    <w:rsid w:val="00D6280E"/>
    <w:rsid w:val="00D7479E"/>
    <w:rsid w:val="00D7625E"/>
    <w:rsid w:val="00D83178"/>
    <w:rsid w:val="00D855BD"/>
    <w:rsid w:val="00DA1FDB"/>
    <w:rsid w:val="00DB09E6"/>
    <w:rsid w:val="00DD31A2"/>
    <w:rsid w:val="00DD5EC5"/>
    <w:rsid w:val="00DF0147"/>
    <w:rsid w:val="00E057F8"/>
    <w:rsid w:val="00E14CF6"/>
    <w:rsid w:val="00E1510F"/>
    <w:rsid w:val="00E23672"/>
    <w:rsid w:val="00E41A67"/>
    <w:rsid w:val="00E4258C"/>
    <w:rsid w:val="00E47C2E"/>
    <w:rsid w:val="00E50BD7"/>
    <w:rsid w:val="00E641D3"/>
    <w:rsid w:val="00E943C2"/>
    <w:rsid w:val="00EA0490"/>
    <w:rsid w:val="00EB25ED"/>
    <w:rsid w:val="00EC648A"/>
    <w:rsid w:val="00EF5513"/>
    <w:rsid w:val="00F131C4"/>
    <w:rsid w:val="00F16890"/>
    <w:rsid w:val="00F21622"/>
    <w:rsid w:val="00F2263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ConsPlusNonformat">
    <w:name w:val="ConsPlusNonformat"/>
    <w:rsid w:val="00341F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ConsPlusNonformat">
    <w:name w:val="ConsPlusNonformat"/>
    <w:rsid w:val="00341F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DFBF-A7CF-427B-A4F1-A325B885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3241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2021-08-18T09:47:00Z</cp:lastPrinted>
  <dcterms:created xsi:type="dcterms:W3CDTF">2021-09-01T12:43:00Z</dcterms:created>
  <dcterms:modified xsi:type="dcterms:W3CDTF">2021-09-01T12:43:00Z</dcterms:modified>
</cp:coreProperties>
</file>